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46132" w14:textId="77777777" w:rsidR="00074F23" w:rsidRPr="00074F23" w:rsidRDefault="00074F23" w:rsidP="00074F23">
      <w:pPr>
        <w:spacing w:after="120" w:line="360" w:lineRule="auto"/>
        <w:jc w:val="center"/>
        <w:rPr>
          <w:rFonts w:ascii="Times New Roman" w:hAnsi="Times New Roman" w:cs="Times New Roman"/>
          <w:b/>
          <w:bCs/>
          <w:sz w:val="24"/>
          <w:szCs w:val="24"/>
        </w:rPr>
      </w:pPr>
      <w:bookmarkStart w:id="0" w:name="_GoBack"/>
      <w:bookmarkEnd w:id="0"/>
    </w:p>
    <w:p w14:paraId="3A71BAA6" w14:textId="77777777" w:rsidR="00074F23" w:rsidRPr="00074F23" w:rsidRDefault="00074F23" w:rsidP="00074F23">
      <w:pPr>
        <w:spacing w:after="120" w:line="360" w:lineRule="auto"/>
        <w:jc w:val="center"/>
        <w:rPr>
          <w:rFonts w:ascii="Times New Roman" w:hAnsi="Times New Roman" w:cs="Times New Roman"/>
          <w:b/>
          <w:bCs/>
          <w:sz w:val="24"/>
          <w:szCs w:val="24"/>
        </w:rPr>
      </w:pPr>
    </w:p>
    <w:p w14:paraId="009B7558" w14:textId="77777777" w:rsidR="00074F23" w:rsidRPr="00074F23" w:rsidRDefault="00074F23" w:rsidP="00074F23">
      <w:pPr>
        <w:spacing w:after="120" w:line="360" w:lineRule="auto"/>
        <w:jc w:val="center"/>
        <w:rPr>
          <w:rFonts w:ascii="Times New Roman" w:hAnsi="Times New Roman" w:cs="Times New Roman"/>
          <w:b/>
          <w:bCs/>
          <w:sz w:val="24"/>
          <w:szCs w:val="24"/>
        </w:rPr>
      </w:pPr>
    </w:p>
    <w:p w14:paraId="5B6EB9D6" w14:textId="77777777" w:rsidR="00074F23" w:rsidRPr="00074F23" w:rsidRDefault="00074F23" w:rsidP="00074F23">
      <w:pPr>
        <w:spacing w:after="120" w:line="360" w:lineRule="auto"/>
        <w:jc w:val="center"/>
        <w:rPr>
          <w:rFonts w:ascii="Times New Roman" w:hAnsi="Times New Roman" w:cs="Times New Roman"/>
          <w:b/>
          <w:bCs/>
          <w:sz w:val="24"/>
          <w:szCs w:val="24"/>
        </w:rPr>
      </w:pPr>
    </w:p>
    <w:p w14:paraId="473352F1" w14:textId="16FBF83B" w:rsidR="00C27106" w:rsidRPr="00074F23" w:rsidRDefault="00C27106" w:rsidP="00074F23">
      <w:pPr>
        <w:spacing w:after="120" w:line="360" w:lineRule="auto"/>
        <w:jc w:val="center"/>
        <w:rPr>
          <w:rFonts w:ascii="Times New Roman" w:hAnsi="Times New Roman" w:cs="Times New Roman"/>
          <w:b/>
          <w:bCs/>
          <w:sz w:val="40"/>
          <w:szCs w:val="40"/>
        </w:rPr>
      </w:pPr>
      <w:r w:rsidRPr="00074F23">
        <w:rPr>
          <w:rFonts w:ascii="Times New Roman" w:hAnsi="Times New Roman" w:cs="Times New Roman"/>
          <w:b/>
          <w:bCs/>
          <w:sz w:val="40"/>
          <w:szCs w:val="40"/>
        </w:rPr>
        <w:t>Unione Industriali Torino</w:t>
      </w:r>
    </w:p>
    <w:p w14:paraId="1701B687" w14:textId="320DC529" w:rsidR="00C27106" w:rsidRDefault="00C27106" w:rsidP="00074F23">
      <w:pPr>
        <w:spacing w:after="120" w:line="360" w:lineRule="auto"/>
        <w:jc w:val="center"/>
        <w:rPr>
          <w:rFonts w:ascii="Times New Roman" w:hAnsi="Times New Roman" w:cs="Times New Roman"/>
          <w:b/>
          <w:bCs/>
          <w:sz w:val="40"/>
          <w:szCs w:val="40"/>
        </w:rPr>
      </w:pPr>
      <w:r w:rsidRPr="00074F23">
        <w:rPr>
          <w:rFonts w:ascii="Times New Roman" w:hAnsi="Times New Roman" w:cs="Times New Roman"/>
          <w:b/>
          <w:bCs/>
          <w:sz w:val="40"/>
          <w:szCs w:val="40"/>
        </w:rPr>
        <w:t>Assemblea pubblica</w:t>
      </w:r>
    </w:p>
    <w:p w14:paraId="01136BF1" w14:textId="77777777" w:rsidR="00074F23" w:rsidRPr="00074F23" w:rsidRDefault="00074F23" w:rsidP="00074F23">
      <w:pPr>
        <w:spacing w:after="120" w:line="360" w:lineRule="auto"/>
        <w:jc w:val="center"/>
        <w:rPr>
          <w:rFonts w:ascii="Times New Roman" w:hAnsi="Times New Roman" w:cs="Times New Roman"/>
          <w:b/>
          <w:bCs/>
          <w:sz w:val="40"/>
          <w:szCs w:val="40"/>
        </w:rPr>
      </w:pPr>
      <w:r w:rsidRPr="00074F23">
        <w:rPr>
          <w:rFonts w:ascii="Times New Roman" w:hAnsi="Times New Roman" w:cs="Times New Roman"/>
          <w:b/>
          <w:bCs/>
          <w:sz w:val="40"/>
          <w:szCs w:val="40"/>
        </w:rPr>
        <w:t>28 ottobre 2024</w:t>
      </w:r>
    </w:p>
    <w:p w14:paraId="55518205" w14:textId="4DF1ED69" w:rsidR="00074F23" w:rsidRDefault="00074F23" w:rsidP="00074F23">
      <w:pPr>
        <w:spacing w:after="120" w:line="360" w:lineRule="auto"/>
        <w:jc w:val="center"/>
        <w:rPr>
          <w:rFonts w:ascii="Times New Roman" w:hAnsi="Times New Roman" w:cs="Times New Roman"/>
          <w:b/>
          <w:bCs/>
          <w:sz w:val="40"/>
          <w:szCs w:val="40"/>
        </w:rPr>
      </w:pPr>
    </w:p>
    <w:p w14:paraId="552DC490" w14:textId="77777777" w:rsidR="00074F23" w:rsidRPr="00074F23" w:rsidRDefault="00074F23" w:rsidP="00074F23">
      <w:pPr>
        <w:spacing w:after="120" w:line="360" w:lineRule="auto"/>
        <w:jc w:val="center"/>
        <w:rPr>
          <w:rFonts w:ascii="Times New Roman" w:hAnsi="Times New Roman" w:cs="Times New Roman"/>
          <w:b/>
          <w:bCs/>
          <w:sz w:val="40"/>
          <w:szCs w:val="40"/>
        </w:rPr>
      </w:pPr>
    </w:p>
    <w:p w14:paraId="37C41DC1" w14:textId="77777777" w:rsidR="00C27106" w:rsidRPr="00074F23" w:rsidRDefault="00C27106" w:rsidP="00074F23">
      <w:pPr>
        <w:spacing w:after="120" w:line="360" w:lineRule="auto"/>
        <w:jc w:val="center"/>
        <w:rPr>
          <w:rFonts w:ascii="Times New Roman" w:hAnsi="Times New Roman" w:cs="Times New Roman"/>
          <w:b/>
          <w:bCs/>
          <w:sz w:val="40"/>
          <w:szCs w:val="40"/>
        </w:rPr>
      </w:pPr>
      <w:r w:rsidRPr="00074F23">
        <w:rPr>
          <w:rFonts w:ascii="Times New Roman" w:hAnsi="Times New Roman" w:cs="Times New Roman"/>
          <w:b/>
          <w:bCs/>
          <w:sz w:val="40"/>
          <w:szCs w:val="40"/>
        </w:rPr>
        <w:t>Intervento del Presidente Marco Gay</w:t>
      </w:r>
    </w:p>
    <w:p w14:paraId="5F7EB527" w14:textId="2310BE68" w:rsidR="00C27106" w:rsidRDefault="00C27106" w:rsidP="00074F23">
      <w:pPr>
        <w:spacing w:after="120" w:line="360" w:lineRule="auto"/>
        <w:jc w:val="both"/>
        <w:rPr>
          <w:rFonts w:ascii="Times New Roman" w:hAnsi="Times New Roman" w:cs="Times New Roman"/>
          <w:b/>
          <w:sz w:val="24"/>
          <w:szCs w:val="24"/>
        </w:rPr>
      </w:pPr>
    </w:p>
    <w:p w14:paraId="546551E1" w14:textId="1B326CFB" w:rsidR="00074F23" w:rsidRDefault="00074F23" w:rsidP="00074F23">
      <w:pPr>
        <w:spacing w:after="120" w:line="360" w:lineRule="auto"/>
        <w:jc w:val="both"/>
        <w:rPr>
          <w:rFonts w:ascii="Times New Roman" w:hAnsi="Times New Roman" w:cs="Times New Roman"/>
          <w:b/>
          <w:sz w:val="24"/>
          <w:szCs w:val="24"/>
        </w:rPr>
      </w:pPr>
    </w:p>
    <w:p w14:paraId="788B8E61" w14:textId="1CE21E18" w:rsidR="00074F23" w:rsidRDefault="00074F23" w:rsidP="00074F23">
      <w:pPr>
        <w:spacing w:after="120" w:line="360" w:lineRule="auto"/>
        <w:jc w:val="both"/>
        <w:rPr>
          <w:rFonts w:ascii="Times New Roman" w:hAnsi="Times New Roman" w:cs="Times New Roman"/>
          <w:b/>
          <w:sz w:val="24"/>
          <w:szCs w:val="24"/>
        </w:rPr>
      </w:pPr>
    </w:p>
    <w:p w14:paraId="29A94621" w14:textId="5DF4176F" w:rsidR="00074F23" w:rsidRDefault="00074F23" w:rsidP="00074F23">
      <w:pPr>
        <w:spacing w:after="120" w:line="360" w:lineRule="auto"/>
        <w:jc w:val="both"/>
        <w:rPr>
          <w:rFonts w:ascii="Times New Roman" w:hAnsi="Times New Roman" w:cs="Times New Roman"/>
          <w:b/>
          <w:sz w:val="24"/>
          <w:szCs w:val="24"/>
        </w:rPr>
      </w:pPr>
    </w:p>
    <w:p w14:paraId="7833E70C" w14:textId="7A339C82" w:rsidR="00074F23" w:rsidRDefault="00074F23" w:rsidP="00074F23">
      <w:pPr>
        <w:spacing w:after="120" w:line="360" w:lineRule="auto"/>
        <w:jc w:val="both"/>
        <w:rPr>
          <w:rFonts w:ascii="Times New Roman" w:hAnsi="Times New Roman" w:cs="Times New Roman"/>
          <w:b/>
          <w:sz w:val="24"/>
          <w:szCs w:val="24"/>
        </w:rPr>
      </w:pPr>
    </w:p>
    <w:p w14:paraId="29082FD3" w14:textId="3A1F6A39" w:rsidR="00074F23" w:rsidRDefault="00074F23" w:rsidP="00074F23">
      <w:pPr>
        <w:spacing w:after="120" w:line="360" w:lineRule="auto"/>
        <w:jc w:val="both"/>
        <w:rPr>
          <w:rFonts w:ascii="Times New Roman" w:hAnsi="Times New Roman" w:cs="Times New Roman"/>
          <w:b/>
          <w:sz w:val="24"/>
          <w:szCs w:val="24"/>
        </w:rPr>
      </w:pPr>
    </w:p>
    <w:p w14:paraId="623AEBDD" w14:textId="0977715A" w:rsidR="00074F23" w:rsidRDefault="00074F23" w:rsidP="00074F23">
      <w:pPr>
        <w:spacing w:after="120" w:line="360" w:lineRule="auto"/>
        <w:jc w:val="both"/>
        <w:rPr>
          <w:rFonts w:ascii="Times New Roman" w:hAnsi="Times New Roman" w:cs="Times New Roman"/>
          <w:b/>
          <w:sz w:val="24"/>
          <w:szCs w:val="24"/>
        </w:rPr>
      </w:pPr>
    </w:p>
    <w:p w14:paraId="46444B08" w14:textId="44FF5ABB" w:rsidR="00074F23" w:rsidRDefault="00074F23" w:rsidP="00074F23">
      <w:pPr>
        <w:spacing w:after="120" w:line="360" w:lineRule="auto"/>
        <w:jc w:val="both"/>
        <w:rPr>
          <w:rFonts w:ascii="Times New Roman" w:hAnsi="Times New Roman" w:cs="Times New Roman"/>
          <w:b/>
          <w:sz w:val="24"/>
          <w:szCs w:val="24"/>
        </w:rPr>
      </w:pPr>
    </w:p>
    <w:p w14:paraId="13489632" w14:textId="62B6C2F8" w:rsidR="00074F23" w:rsidRDefault="00074F23" w:rsidP="00074F23">
      <w:pPr>
        <w:spacing w:after="120" w:line="360" w:lineRule="auto"/>
        <w:jc w:val="both"/>
        <w:rPr>
          <w:rFonts w:ascii="Times New Roman" w:hAnsi="Times New Roman" w:cs="Times New Roman"/>
          <w:b/>
          <w:sz w:val="24"/>
          <w:szCs w:val="24"/>
        </w:rPr>
      </w:pPr>
    </w:p>
    <w:p w14:paraId="186296E3" w14:textId="1943406F" w:rsidR="00074F23" w:rsidRDefault="00074F23" w:rsidP="00074F23">
      <w:pPr>
        <w:spacing w:after="120" w:line="360" w:lineRule="auto"/>
        <w:jc w:val="both"/>
        <w:rPr>
          <w:rFonts w:ascii="Times New Roman" w:hAnsi="Times New Roman" w:cs="Times New Roman"/>
          <w:b/>
          <w:sz w:val="24"/>
          <w:szCs w:val="24"/>
        </w:rPr>
      </w:pPr>
    </w:p>
    <w:p w14:paraId="440B9E1E" w14:textId="7E4A0942" w:rsidR="00074F23" w:rsidRDefault="00074F23" w:rsidP="00074F23">
      <w:pPr>
        <w:spacing w:after="120" w:line="360" w:lineRule="auto"/>
        <w:jc w:val="both"/>
        <w:rPr>
          <w:rFonts w:ascii="Times New Roman" w:hAnsi="Times New Roman" w:cs="Times New Roman"/>
          <w:b/>
          <w:sz w:val="24"/>
          <w:szCs w:val="24"/>
        </w:rPr>
      </w:pPr>
    </w:p>
    <w:p w14:paraId="795227FA" w14:textId="156E3705" w:rsidR="00074F23" w:rsidRDefault="00074F23" w:rsidP="00074F23">
      <w:pPr>
        <w:spacing w:after="120" w:line="360" w:lineRule="auto"/>
        <w:jc w:val="both"/>
        <w:rPr>
          <w:rFonts w:ascii="Times New Roman" w:hAnsi="Times New Roman" w:cs="Times New Roman"/>
          <w:b/>
          <w:sz w:val="24"/>
          <w:szCs w:val="24"/>
        </w:rPr>
      </w:pPr>
    </w:p>
    <w:p w14:paraId="40417BC8" w14:textId="3B384E38" w:rsidR="00074F23" w:rsidRDefault="00074F23" w:rsidP="00074F23">
      <w:pPr>
        <w:spacing w:after="120" w:line="360" w:lineRule="auto"/>
        <w:jc w:val="both"/>
        <w:rPr>
          <w:rFonts w:ascii="Times New Roman" w:hAnsi="Times New Roman" w:cs="Times New Roman"/>
          <w:b/>
          <w:sz w:val="24"/>
          <w:szCs w:val="24"/>
        </w:rPr>
      </w:pPr>
    </w:p>
    <w:p w14:paraId="7D2E44F5" w14:textId="6B3CA728"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lastRenderedPageBreak/>
        <w:t>Signor</w:t>
      </w:r>
      <w:r w:rsidR="00C77868" w:rsidRPr="00074F23">
        <w:rPr>
          <w:rFonts w:ascii="Times New Roman" w:hAnsi="Times New Roman" w:cs="Times New Roman"/>
          <w:sz w:val="24"/>
          <w:szCs w:val="24"/>
        </w:rPr>
        <w:t>i</w:t>
      </w:r>
      <w:r w:rsidRPr="00074F23">
        <w:rPr>
          <w:rFonts w:ascii="Times New Roman" w:hAnsi="Times New Roman" w:cs="Times New Roman"/>
          <w:sz w:val="24"/>
          <w:szCs w:val="24"/>
        </w:rPr>
        <w:t xml:space="preserve"> Ministr</w:t>
      </w:r>
      <w:r w:rsidR="00C77868" w:rsidRPr="00074F23">
        <w:rPr>
          <w:rFonts w:ascii="Times New Roman" w:hAnsi="Times New Roman" w:cs="Times New Roman"/>
          <w:sz w:val="24"/>
          <w:szCs w:val="24"/>
        </w:rPr>
        <w:t xml:space="preserve">i, </w:t>
      </w:r>
    </w:p>
    <w:p w14:paraId="5074BF41" w14:textId="54D28001" w:rsidR="004C3C7C" w:rsidRPr="00074F23" w:rsidRDefault="004C3C7C"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Autorità</w:t>
      </w:r>
      <w:r w:rsidR="004D0E6E" w:rsidRPr="00074F23">
        <w:rPr>
          <w:rFonts w:ascii="Times New Roman" w:hAnsi="Times New Roman" w:cs="Times New Roman"/>
          <w:sz w:val="24"/>
          <w:szCs w:val="24"/>
        </w:rPr>
        <w:t xml:space="preserve"> civili e militari</w:t>
      </w:r>
      <w:r w:rsidRPr="00074F23">
        <w:rPr>
          <w:rFonts w:ascii="Times New Roman" w:hAnsi="Times New Roman" w:cs="Times New Roman"/>
          <w:sz w:val="24"/>
          <w:szCs w:val="24"/>
        </w:rPr>
        <w:t xml:space="preserve">, </w:t>
      </w:r>
    </w:p>
    <w:p w14:paraId="58F2ADE5" w14:textId="0B41C34F" w:rsidR="004C3C7C"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car</w:t>
      </w:r>
      <w:r w:rsidR="004C3C7C" w:rsidRPr="00074F23">
        <w:rPr>
          <w:rFonts w:ascii="Times New Roman" w:hAnsi="Times New Roman" w:cs="Times New Roman"/>
          <w:sz w:val="24"/>
          <w:szCs w:val="24"/>
        </w:rPr>
        <w:t>e colleghe e</w:t>
      </w:r>
      <w:r w:rsidRPr="00074F23">
        <w:rPr>
          <w:rFonts w:ascii="Times New Roman" w:hAnsi="Times New Roman" w:cs="Times New Roman"/>
          <w:sz w:val="24"/>
          <w:szCs w:val="24"/>
        </w:rPr>
        <w:t xml:space="preserve"> cari colleghi</w:t>
      </w:r>
      <w:r w:rsidR="00E91BBF" w:rsidRPr="00074F23">
        <w:rPr>
          <w:rFonts w:ascii="Times New Roman" w:hAnsi="Times New Roman" w:cs="Times New Roman"/>
          <w:sz w:val="24"/>
          <w:szCs w:val="24"/>
        </w:rPr>
        <w:t>,</w:t>
      </w:r>
      <w:r w:rsidR="00D8557D" w:rsidRPr="00074F23">
        <w:rPr>
          <w:rFonts w:ascii="Times New Roman" w:hAnsi="Times New Roman" w:cs="Times New Roman"/>
          <w:sz w:val="24"/>
          <w:szCs w:val="24"/>
        </w:rPr>
        <w:t xml:space="preserve"> </w:t>
      </w:r>
    </w:p>
    <w:p w14:paraId="649FC3D1" w14:textId="12D085A3" w:rsidR="004D0E6E" w:rsidRPr="00074F23" w:rsidRDefault="004D0E6E"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Saluto il Sindaco Lo Russo ed il Presidente Cirio e le loro giunte con cui lavoriamo giornalmente e proficuamente per il nostro territorio.</w:t>
      </w:r>
    </w:p>
    <w:p w14:paraId="3C6E44B3" w14:textId="1133A6A4" w:rsidR="007E2646" w:rsidRPr="00074F23" w:rsidRDefault="004D0E6E"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Saluto</w:t>
      </w:r>
      <w:r w:rsidR="007E2646" w:rsidRPr="00074F23">
        <w:rPr>
          <w:rFonts w:ascii="Times New Roman" w:hAnsi="Times New Roman" w:cs="Times New Roman"/>
          <w:sz w:val="24"/>
          <w:szCs w:val="24"/>
        </w:rPr>
        <w:t xml:space="preserve"> il nostro Presidente</w:t>
      </w:r>
      <w:r w:rsidRPr="00074F23">
        <w:rPr>
          <w:rFonts w:ascii="Times New Roman" w:hAnsi="Times New Roman" w:cs="Times New Roman"/>
          <w:sz w:val="24"/>
          <w:szCs w:val="24"/>
        </w:rPr>
        <w:t xml:space="preserve"> </w:t>
      </w:r>
      <w:r w:rsidR="007E2646" w:rsidRPr="00074F23">
        <w:rPr>
          <w:rFonts w:ascii="Times New Roman" w:hAnsi="Times New Roman" w:cs="Times New Roman"/>
          <w:sz w:val="24"/>
          <w:szCs w:val="24"/>
        </w:rPr>
        <w:t xml:space="preserve">Orsini, </w:t>
      </w:r>
      <w:r w:rsidRPr="00074F23">
        <w:rPr>
          <w:rFonts w:ascii="Times New Roman" w:hAnsi="Times New Roman" w:cs="Times New Roman"/>
          <w:sz w:val="24"/>
          <w:szCs w:val="24"/>
        </w:rPr>
        <w:t xml:space="preserve">caro Emanuele </w:t>
      </w:r>
      <w:r w:rsidR="007E2646" w:rsidRPr="00074F23">
        <w:rPr>
          <w:rFonts w:ascii="Times New Roman" w:hAnsi="Times New Roman" w:cs="Times New Roman"/>
          <w:sz w:val="24"/>
          <w:szCs w:val="24"/>
        </w:rPr>
        <w:t>continueremo a lavorare</w:t>
      </w:r>
      <w:r w:rsidR="00CD4BCE" w:rsidRPr="00074F23">
        <w:rPr>
          <w:rFonts w:ascii="Times New Roman" w:hAnsi="Times New Roman" w:cs="Times New Roman"/>
          <w:sz w:val="24"/>
          <w:szCs w:val="24"/>
        </w:rPr>
        <w:t xml:space="preserve"> in</w:t>
      </w:r>
      <w:r w:rsidRPr="00074F23">
        <w:rPr>
          <w:rFonts w:ascii="Times New Roman" w:hAnsi="Times New Roman" w:cs="Times New Roman"/>
          <w:sz w:val="24"/>
          <w:szCs w:val="24"/>
        </w:rPr>
        <w:t>sieme</w:t>
      </w:r>
      <w:r w:rsidR="007E2646" w:rsidRPr="00074F23">
        <w:rPr>
          <w:rFonts w:ascii="Times New Roman" w:hAnsi="Times New Roman" w:cs="Times New Roman"/>
          <w:sz w:val="24"/>
          <w:szCs w:val="24"/>
        </w:rPr>
        <w:t xml:space="preserve"> per costruire una Confindustria che sappia essere sempre più vicina alle imprese e capace di esprimere una visione autorevole per il futuro del Paese</w:t>
      </w:r>
      <w:r w:rsidR="00CD4BCE" w:rsidRPr="00074F23">
        <w:rPr>
          <w:rFonts w:ascii="Times New Roman" w:hAnsi="Times New Roman" w:cs="Times New Roman"/>
          <w:sz w:val="24"/>
          <w:szCs w:val="24"/>
        </w:rPr>
        <w:t>.</w:t>
      </w:r>
    </w:p>
    <w:p w14:paraId="6D4E4896" w14:textId="77777777" w:rsidR="007E2646" w:rsidRPr="00074F23" w:rsidRDefault="007E264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Un futuro che mai come oggi ha bisogno del nostro impegno e delle nostre capacità e della nostra visione.</w:t>
      </w:r>
    </w:p>
    <w:p w14:paraId="47619A7C" w14:textId="0C616D86" w:rsidR="00C27106" w:rsidRPr="00074F23" w:rsidRDefault="004D0E6E"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Ringrazio per essere qui i membri della squadra di presidenza Pan e Baroni ed un s</w:t>
      </w:r>
      <w:r w:rsidR="004C3C7C" w:rsidRPr="00074F23">
        <w:rPr>
          <w:rFonts w:ascii="Times New Roman" w:hAnsi="Times New Roman" w:cs="Times New Roman"/>
          <w:sz w:val="24"/>
          <w:szCs w:val="24"/>
        </w:rPr>
        <w:t>aluto</w:t>
      </w:r>
      <w:r w:rsidR="00C27106" w:rsidRPr="00074F23">
        <w:rPr>
          <w:rFonts w:ascii="Times New Roman" w:hAnsi="Times New Roman" w:cs="Times New Roman"/>
          <w:sz w:val="24"/>
          <w:szCs w:val="24"/>
        </w:rPr>
        <w:t xml:space="preserve"> </w:t>
      </w:r>
      <w:r w:rsidRPr="00074F23">
        <w:rPr>
          <w:rFonts w:ascii="Times New Roman" w:hAnsi="Times New Roman" w:cs="Times New Roman"/>
          <w:sz w:val="24"/>
          <w:szCs w:val="24"/>
        </w:rPr>
        <w:t>particolare al Presidente</w:t>
      </w:r>
      <w:r w:rsidR="00C27106" w:rsidRPr="00074F23">
        <w:rPr>
          <w:rFonts w:ascii="Times New Roman" w:hAnsi="Times New Roman" w:cs="Times New Roman"/>
          <w:sz w:val="24"/>
          <w:szCs w:val="24"/>
        </w:rPr>
        <w:t xml:space="preserve"> Marsiaj, </w:t>
      </w:r>
      <w:r w:rsidRPr="00074F23">
        <w:rPr>
          <w:rFonts w:ascii="Times New Roman" w:hAnsi="Times New Roman" w:cs="Times New Roman"/>
          <w:sz w:val="24"/>
          <w:szCs w:val="24"/>
        </w:rPr>
        <w:t xml:space="preserve">caro Giorgio </w:t>
      </w:r>
      <w:r w:rsidR="00C27106" w:rsidRPr="00074F23">
        <w:rPr>
          <w:rFonts w:ascii="Times New Roman" w:hAnsi="Times New Roman" w:cs="Times New Roman"/>
          <w:sz w:val="24"/>
          <w:szCs w:val="24"/>
        </w:rPr>
        <w:t xml:space="preserve">il mio personale ringraziamento e quello di tutta la nostra associazione per l’impegno con cui ha servito l’Unione. </w:t>
      </w:r>
    </w:p>
    <w:p w14:paraId="10B377A3" w14:textId="77777777" w:rsidR="00CD4BCE" w:rsidRPr="00074F23" w:rsidRDefault="00CD4BCE" w:rsidP="00074F23">
      <w:pPr>
        <w:spacing w:after="120" w:line="360" w:lineRule="auto"/>
        <w:jc w:val="both"/>
        <w:rPr>
          <w:rFonts w:ascii="Times New Roman" w:hAnsi="Times New Roman" w:cs="Times New Roman"/>
          <w:sz w:val="24"/>
          <w:szCs w:val="24"/>
        </w:rPr>
      </w:pPr>
    </w:p>
    <w:p w14:paraId="0D95F64E" w14:textId="5B52C0D6" w:rsidR="0024581A" w:rsidRPr="00074F23" w:rsidRDefault="0024581A"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Un saluto al Presidente di Confindustria Piemonte Andrea Amalberto ed ai colleghi Presidenti delle altre territoriali piemontesi e italiane, qui oggi con noi,</w:t>
      </w:r>
    </w:p>
    <w:p w14:paraId="4714E529" w14:textId="62205627" w:rsidR="00577968" w:rsidRPr="00074F23" w:rsidRDefault="00577968"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Do anche il benvenuto agli studenti dell’Istituto Agnelli che</w:t>
      </w:r>
      <w:r w:rsidR="001B29D2" w:rsidRPr="00074F23">
        <w:rPr>
          <w:rFonts w:ascii="Times New Roman" w:hAnsi="Times New Roman" w:cs="Times New Roman"/>
          <w:sz w:val="24"/>
          <w:szCs w:val="24"/>
        </w:rPr>
        <w:t xml:space="preserve"> sono qui con noi oggi</w:t>
      </w:r>
      <w:r w:rsidR="004D0E6E" w:rsidRPr="00074F23">
        <w:rPr>
          <w:rFonts w:ascii="Times New Roman" w:hAnsi="Times New Roman" w:cs="Times New Roman"/>
          <w:sz w:val="24"/>
          <w:szCs w:val="24"/>
        </w:rPr>
        <w:t>, grazie per essere qui.</w:t>
      </w:r>
    </w:p>
    <w:p w14:paraId="7519AF2C" w14:textId="2909E2C7" w:rsidR="004D0E6E" w:rsidRPr="00074F23" w:rsidRDefault="00580231"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È</w:t>
      </w:r>
      <w:r w:rsidR="004D0E6E" w:rsidRPr="00074F23">
        <w:rPr>
          <w:rFonts w:ascii="Times New Roman" w:hAnsi="Times New Roman" w:cs="Times New Roman"/>
          <w:sz w:val="24"/>
          <w:szCs w:val="24"/>
        </w:rPr>
        <w:t xml:space="preserve"> per me un piacere accogliere voi tutti oggi qui, così numerosi: a nome mio, della Squadra di Presidenza, e di tutta la squadra dell’Unione Industriali: benvenuti a Torino!</w:t>
      </w:r>
    </w:p>
    <w:p w14:paraId="4DBA66B9" w14:textId="1F4E4EC6" w:rsidR="00CD4BCE" w:rsidRPr="00074F23" w:rsidRDefault="00CD4BCE" w:rsidP="00074F23">
      <w:pPr>
        <w:spacing w:after="120" w:line="360" w:lineRule="auto"/>
        <w:jc w:val="both"/>
        <w:rPr>
          <w:rFonts w:ascii="Times New Roman" w:hAnsi="Times New Roman" w:cs="Times New Roman"/>
          <w:sz w:val="24"/>
          <w:szCs w:val="24"/>
        </w:rPr>
      </w:pPr>
    </w:p>
    <w:p w14:paraId="7E4EBAC2" w14:textId="77777777" w:rsidR="00C27106" w:rsidRPr="00074F23" w:rsidRDefault="00C27106" w:rsidP="00074F23">
      <w:pPr>
        <w:spacing w:after="120" w:line="360" w:lineRule="auto"/>
        <w:jc w:val="center"/>
        <w:rPr>
          <w:rFonts w:ascii="Times New Roman" w:hAnsi="Times New Roman" w:cs="Times New Roman"/>
          <w:b/>
          <w:bCs/>
          <w:sz w:val="24"/>
          <w:szCs w:val="24"/>
        </w:rPr>
      </w:pPr>
      <w:r w:rsidRPr="00074F23">
        <w:rPr>
          <w:rFonts w:ascii="Times New Roman" w:hAnsi="Times New Roman" w:cs="Times New Roman"/>
          <w:b/>
          <w:bCs/>
          <w:sz w:val="24"/>
          <w:szCs w:val="24"/>
        </w:rPr>
        <w:t>IL CONTESTO ECONOMICO</w:t>
      </w:r>
    </w:p>
    <w:p w14:paraId="5087AE42" w14:textId="77777777" w:rsidR="004C3C7C"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Lo sappiamo bene: </w:t>
      </w:r>
      <w:r w:rsidR="004C3C7C" w:rsidRPr="00074F23">
        <w:rPr>
          <w:rFonts w:ascii="Times New Roman" w:hAnsi="Times New Roman" w:cs="Times New Roman"/>
          <w:sz w:val="24"/>
          <w:szCs w:val="24"/>
        </w:rPr>
        <w:t>il momento che stiamo vivendo è complicatissimo.</w:t>
      </w:r>
    </w:p>
    <w:p w14:paraId="25768976" w14:textId="6C86002E" w:rsidR="00C27106" w:rsidRPr="00074F23" w:rsidRDefault="004C3C7C"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A partire dallo scenario internazionale, con le due guerre in Medio Oriente e in Ucraina, i</w:t>
      </w:r>
      <w:r w:rsidR="00C27106" w:rsidRPr="00074F23">
        <w:rPr>
          <w:rFonts w:ascii="Times New Roman" w:hAnsi="Times New Roman" w:cs="Times New Roman"/>
          <w:sz w:val="24"/>
          <w:szCs w:val="24"/>
        </w:rPr>
        <w:t xml:space="preserve">l mondo accentua le divisioni e si saldano i legami tra chi vede nella libertà e nella democrazia un nemico, </w:t>
      </w:r>
      <w:r w:rsidR="00C27106" w:rsidRPr="00074F23">
        <w:rPr>
          <w:rFonts w:ascii="Times New Roman" w:hAnsi="Times New Roman" w:cs="Times New Roman"/>
          <w:b/>
          <w:bCs/>
          <w:sz w:val="24"/>
          <w:szCs w:val="24"/>
        </w:rPr>
        <w:t>invece</w:t>
      </w:r>
      <w:r w:rsidR="00C27106" w:rsidRPr="00074F23">
        <w:rPr>
          <w:rFonts w:ascii="Times New Roman" w:hAnsi="Times New Roman" w:cs="Times New Roman"/>
          <w:sz w:val="24"/>
          <w:szCs w:val="24"/>
        </w:rPr>
        <w:t xml:space="preserve"> che un obiettivo, una speranza di </w:t>
      </w:r>
      <w:r w:rsidR="004D0E6E" w:rsidRPr="00074F23">
        <w:rPr>
          <w:rFonts w:ascii="Times New Roman" w:hAnsi="Times New Roman" w:cs="Times New Roman"/>
          <w:sz w:val="24"/>
          <w:szCs w:val="24"/>
        </w:rPr>
        <w:t>benessere</w:t>
      </w:r>
      <w:r w:rsidR="00C27106" w:rsidRPr="00074F23">
        <w:rPr>
          <w:rFonts w:ascii="Times New Roman" w:hAnsi="Times New Roman" w:cs="Times New Roman"/>
          <w:sz w:val="24"/>
          <w:szCs w:val="24"/>
        </w:rPr>
        <w:t>, uno spazio di opportunità.</w:t>
      </w:r>
    </w:p>
    <w:p w14:paraId="4F844144" w14:textId="0AC82092"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Il </w:t>
      </w:r>
      <w:r w:rsidR="00DD4598" w:rsidRPr="00074F23">
        <w:rPr>
          <w:rFonts w:ascii="Times New Roman" w:hAnsi="Times New Roman" w:cs="Times New Roman"/>
          <w:sz w:val="24"/>
          <w:szCs w:val="24"/>
        </w:rPr>
        <w:t>5</w:t>
      </w:r>
      <w:r w:rsidRPr="00074F23">
        <w:rPr>
          <w:rFonts w:ascii="Times New Roman" w:hAnsi="Times New Roman" w:cs="Times New Roman"/>
          <w:sz w:val="24"/>
          <w:szCs w:val="24"/>
        </w:rPr>
        <w:t xml:space="preserve"> novembre si terranno le elezioni americane. Guardiamo a Washington, nella consapevolezza che quella data determinerà un nuovo equilibrio globale, dalla relazione con la Cina ai rapporti transatlantici con l’Unione europea. </w:t>
      </w:r>
    </w:p>
    <w:p w14:paraId="7C352AEF" w14:textId="77777777" w:rsidR="005308A3" w:rsidRPr="00074F23" w:rsidRDefault="004C3C7C"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L</w:t>
      </w:r>
      <w:r w:rsidR="00C27106" w:rsidRPr="00074F23">
        <w:rPr>
          <w:rFonts w:ascii="Times New Roman" w:hAnsi="Times New Roman" w:cs="Times New Roman"/>
          <w:sz w:val="24"/>
          <w:szCs w:val="24"/>
        </w:rPr>
        <w:t xml:space="preserve">a </w:t>
      </w:r>
      <w:r w:rsidRPr="00074F23">
        <w:rPr>
          <w:rFonts w:ascii="Times New Roman" w:hAnsi="Times New Roman" w:cs="Times New Roman"/>
          <w:sz w:val="24"/>
          <w:szCs w:val="24"/>
        </w:rPr>
        <w:t xml:space="preserve">nuova legislatura europea porta con sé </w:t>
      </w:r>
      <w:r w:rsidRPr="00074F23">
        <w:rPr>
          <w:rFonts w:ascii="Times New Roman" w:hAnsi="Times New Roman" w:cs="Times New Roman"/>
          <w:b/>
          <w:bCs/>
          <w:sz w:val="24"/>
          <w:szCs w:val="24"/>
        </w:rPr>
        <w:t>per tutti noi</w:t>
      </w:r>
      <w:r w:rsidRPr="00074F23">
        <w:rPr>
          <w:rFonts w:ascii="Times New Roman" w:hAnsi="Times New Roman" w:cs="Times New Roman"/>
          <w:sz w:val="24"/>
          <w:szCs w:val="24"/>
        </w:rPr>
        <w:t xml:space="preserve"> grandi aspettative per le sfide industriali che sono cruciali per rimettere il nostro continente sui binari della crescita. Non ignoriamo </w:t>
      </w:r>
      <w:r w:rsidR="005308A3" w:rsidRPr="00074F23">
        <w:rPr>
          <w:rFonts w:ascii="Times New Roman" w:hAnsi="Times New Roman" w:cs="Times New Roman"/>
          <w:sz w:val="24"/>
          <w:szCs w:val="24"/>
        </w:rPr>
        <w:t xml:space="preserve">il contesto di </w:t>
      </w:r>
      <w:r w:rsidR="00C27106" w:rsidRPr="00074F23">
        <w:rPr>
          <w:rFonts w:ascii="Times New Roman" w:hAnsi="Times New Roman" w:cs="Times New Roman"/>
          <w:sz w:val="24"/>
          <w:szCs w:val="24"/>
        </w:rPr>
        <w:t>instabilità</w:t>
      </w:r>
      <w:r w:rsidR="005308A3" w:rsidRPr="00074F23">
        <w:rPr>
          <w:rFonts w:ascii="Times New Roman" w:hAnsi="Times New Roman" w:cs="Times New Roman"/>
          <w:sz w:val="24"/>
          <w:szCs w:val="24"/>
        </w:rPr>
        <w:t xml:space="preserve"> politica in cui nasce – e penso alla complessa situazione in Francia e Germania – ma per noi </w:t>
      </w:r>
      <w:r w:rsidR="00AF1820" w:rsidRPr="00074F23">
        <w:rPr>
          <w:rFonts w:ascii="Times New Roman" w:hAnsi="Times New Roman" w:cs="Times New Roman"/>
          <w:sz w:val="24"/>
          <w:szCs w:val="24"/>
        </w:rPr>
        <w:t>le sfide industriali</w:t>
      </w:r>
      <w:r w:rsidR="005308A3" w:rsidRPr="00074F23">
        <w:rPr>
          <w:rFonts w:ascii="Times New Roman" w:hAnsi="Times New Roman" w:cs="Times New Roman"/>
          <w:sz w:val="24"/>
          <w:szCs w:val="24"/>
        </w:rPr>
        <w:t xml:space="preserve"> non cambiano. </w:t>
      </w:r>
    </w:p>
    <w:p w14:paraId="578A5B21" w14:textId="169D371F" w:rsidR="00AF1820" w:rsidRPr="00074F23" w:rsidRDefault="005308A3"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È</w:t>
      </w:r>
      <w:r w:rsidR="00AF1820" w:rsidRPr="00074F23">
        <w:rPr>
          <w:rFonts w:ascii="Times New Roman" w:hAnsi="Times New Roman" w:cs="Times New Roman"/>
          <w:sz w:val="24"/>
          <w:szCs w:val="24"/>
        </w:rPr>
        <w:t xml:space="preserve"> necessaria stabilità e visione comune</w:t>
      </w:r>
      <w:r w:rsidRPr="00074F23">
        <w:rPr>
          <w:rFonts w:ascii="Times New Roman" w:hAnsi="Times New Roman" w:cs="Times New Roman"/>
          <w:sz w:val="24"/>
          <w:szCs w:val="24"/>
        </w:rPr>
        <w:t xml:space="preserve"> </w:t>
      </w:r>
      <w:r w:rsidR="00AF1820" w:rsidRPr="00074F23">
        <w:rPr>
          <w:rFonts w:ascii="Times New Roman" w:hAnsi="Times New Roman" w:cs="Times New Roman"/>
          <w:sz w:val="24"/>
          <w:szCs w:val="24"/>
        </w:rPr>
        <w:t>ed è imperativ</w:t>
      </w:r>
      <w:r w:rsidR="00DD4598" w:rsidRPr="00074F23">
        <w:rPr>
          <w:rFonts w:ascii="Times New Roman" w:hAnsi="Times New Roman" w:cs="Times New Roman"/>
          <w:sz w:val="24"/>
          <w:szCs w:val="24"/>
        </w:rPr>
        <w:t>o</w:t>
      </w:r>
      <w:r w:rsidRPr="00074F23">
        <w:rPr>
          <w:rFonts w:ascii="Times New Roman" w:hAnsi="Times New Roman" w:cs="Times New Roman"/>
          <w:sz w:val="24"/>
          <w:szCs w:val="24"/>
        </w:rPr>
        <w:t xml:space="preserve"> </w:t>
      </w:r>
      <w:r w:rsidR="006A047C" w:rsidRPr="00074F23">
        <w:rPr>
          <w:rFonts w:ascii="Times New Roman" w:hAnsi="Times New Roman" w:cs="Times New Roman"/>
          <w:sz w:val="24"/>
          <w:szCs w:val="24"/>
        </w:rPr>
        <w:t xml:space="preserve">avere e fare politiche per </w:t>
      </w:r>
      <w:r w:rsidRPr="00074F23">
        <w:rPr>
          <w:rFonts w:ascii="Times New Roman" w:hAnsi="Times New Roman" w:cs="Times New Roman"/>
          <w:sz w:val="24"/>
          <w:szCs w:val="24"/>
        </w:rPr>
        <w:t>tornare a crescere</w:t>
      </w:r>
      <w:r w:rsidR="00AF1820" w:rsidRPr="00074F23">
        <w:rPr>
          <w:rFonts w:ascii="Times New Roman" w:hAnsi="Times New Roman" w:cs="Times New Roman"/>
          <w:sz w:val="24"/>
          <w:szCs w:val="24"/>
        </w:rPr>
        <w:t>.</w:t>
      </w:r>
    </w:p>
    <w:p w14:paraId="73768722" w14:textId="047A7ECE"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Anche ad Est, tra Cina e Taiwan soffiano venti di guerra. Nel mentre, l’Africa cresce e diventa teatro di investimenti, con l’Italia che può sfruttare</w:t>
      </w:r>
      <w:r w:rsidR="00AF1820" w:rsidRPr="00074F23">
        <w:rPr>
          <w:rFonts w:ascii="Times New Roman" w:hAnsi="Times New Roman" w:cs="Times New Roman"/>
          <w:sz w:val="24"/>
          <w:szCs w:val="24"/>
        </w:rPr>
        <w:t>, anche grazie al piano Mattei,</w:t>
      </w:r>
      <w:r w:rsidRPr="00074F23">
        <w:rPr>
          <w:rFonts w:ascii="Times New Roman" w:hAnsi="Times New Roman" w:cs="Times New Roman"/>
          <w:sz w:val="24"/>
          <w:szCs w:val="24"/>
        </w:rPr>
        <w:t xml:space="preserve"> la sua collocazione nel cuore del Mediterraneo.</w:t>
      </w:r>
    </w:p>
    <w:p w14:paraId="036FEB5E" w14:textId="08FE68A2"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 xml:space="preserve">Il Governo </w:t>
      </w:r>
      <w:r w:rsidR="00DD4598" w:rsidRPr="00074F23">
        <w:rPr>
          <w:rFonts w:ascii="Times New Roman" w:hAnsi="Times New Roman" w:cs="Times New Roman"/>
          <w:b/>
          <w:bCs/>
          <w:sz w:val="24"/>
          <w:szCs w:val="24"/>
        </w:rPr>
        <w:t>ha definito</w:t>
      </w:r>
      <w:r w:rsidRPr="00074F23">
        <w:rPr>
          <w:rFonts w:ascii="Times New Roman" w:hAnsi="Times New Roman" w:cs="Times New Roman"/>
          <w:b/>
          <w:bCs/>
          <w:sz w:val="24"/>
          <w:szCs w:val="24"/>
        </w:rPr>
        <w:t xml:space="preserve"> la manovra 2025</w:t>
      </w:r>
      <w:r w:rsidR="005308A3" w:rsidRPr="00074F23">
        <w:rPr>
          <w:rFonts w:ascii="Times New Roman" w:hAnsi="Times New Roman" w:cs="Times New Roman"/>
          <w:b/>
          <w:bCs/>
          <w:sz w:val="24"/>
          <w:szCs w:val="24"/>
        </w:rPr>
        <w:t xml:space="preserve"> </w:t>
      </w:r>
      <w:r w:rsidRPr="00074F23">
        <w:rPr>
          <w:rFonts w:ascii="Times New Roman" w:hAnsi="Times New Roman" w:cs="Times New Roman"/>
          <w:b/>
          <w:bCs/>
          <w:sz w:val="24"/>
          <w:szCs w:val="24"/>
        </w:rPr>
        <w:t>e ha di recente presentato il Piano strutturale di bilancio, nell’ambito della nuova governance economica europea.</w:t>
      </w:r>
    </w:p>
    <w:p w14:paraId="41F44887" w14:textId="77777777" w:rsidR="00D22BDF" w:rsidRPr="00074F23" w:rsidRDefault="00D71944"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La coperta</w:t>
      </w:r>
      <w:r w:rsidR="004D0E6E" w:rsidRPr="00074F23">
        <w:rPr>
          <w:rFonts w:ascii="Times New Roman" w:hAnsi="Times New Roman" w:cs="Times New Roman"/>
          <w:sz w:val="24"/>
          <w:szCs w:val="24"/>
        </w:rPr>
        <w:t>, lo sappiamo,</w:t>
      </w:r>
      <w:r w:rsidRPr="00074F23">
        <w:rPr>
          <w:rFonts w:ascii="Times New Roman" w:hAnsi="Times New Roman" w:cs="Times New Roman"/>
          <w:sz w:val="24"/>
          <w:szCs w:val="24"/>
        </w:rPr>
        <w:t xml:space="preserve"> è sempre corta e apprezziamo la responsabilità del governo nel gestire i nostri conti gravati da un enorme debito pubblico.</w:t>
      </w:r>
    </w:p>
    <w:p w14:paraId="6F3BA5E2" w14:textId="538F34F0" w:rsidR="0011640C" w:rsidRPr="00074F23" w:rsidRDefault="00D71944"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Ma</w:t>
      </w:r>
      <w:r w:rsidRPr="00074F23">
        <w:rPr>
          <w:rFonts w:ascii="Times New Roman" w:hAnsi="Times New Roman" w:cs="Times New Roman"/>
          <w:sz w:val="24"/>
          <w:szCs w:val="24"/>
        </w:rPr>
        <w:t xml:space="preserve"> riteniamo che vada fatto </w:t>
      </w:r>
      <w:r w:rsidR="004D0E6E" w:rsidRPr="00074F23">
        <w:rPr>
          <w:rFonts w:ascii="Times New Roman" w:hAnsi="Times New Roman" w:cs="Times New Roman"/>
          <w:sz w:val="24"/>
          <w:szCs w:val="24"/>
        </w:rPr>
        <w:t>il massimo</w:t>
      </w:r>
      <w:r w:rsidRPr="00074F23">
        <w:rPr>
          <w:rFonts w:ascii="Times New Roman" w:hAnsi="Times New Roman" w:cs="Times New Roman"/>
          <w:sz w:val="24"/>
          <w:szCs w:val="24"/>
        </w:rPr>
        <w:t xml:space="preserve"> sforzo possibile per sostenere la forza produttiva del nostro Paese, puntando sull’industria e sulla sua capacità di innovare, creare </w:t>
      </w:r>
      <w:r w:rsidR="0011640C" w:rsidRPr="00074F23">
        <w:rPr>
          <w:rFonts w:ascii="Times New Roman" w:hAnsi="Times New Roman" w:cs="Times New Roman"/>
          <w:sz w:val="24"/>
          <w:szCs w:val="24"/>
        </w:rPr>
        <w:t xml:space="preserve">impresa e creare </w:t>
      </w:r>
      <w:r w:rsidRPr="00074F23">
        <w:rPr>
          <w:rFonts w:ascii="Times New Roman" w:hAnsi="Times New Roman" w:cs="Times New Roman"/>
          <w:sz w:val="24"/>
          <w:szCs w:val="24"/>
        </w:rPr>
        <w:t xml:space="preserve">valore e occupazione. </w:t>
      </w:r>
    </w:p>
    <w:p w14:paraId="1D3EC60F" w14:textId="30DBBA9B" w:rsidR="00D71944" w:rsidRPr="00074F23" w:rsidRDefault="00D71944"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 xml:space="preserve">Non possiamo non sottolineare come duecento miliardi di evasione fiscale siano un </w:t>
      </w:r>
      <w:r w:rsidR="00D8557D" w:rsidRPr="00074F23">
        <w:rPr>
          <w:rFonts w:ascii="Times New Roman" w:hAnsi="Times New Roman" w:cs="Times New Roman"/>
          <w:b/>
          <w:bCs/>
          <w:sz w:val="24"/>
          <w:szCs w:val="24"/>
        </w:rPr>
        <w:t>“</w:t>
      </w:r>
      <w:r w:rsidRPr="00074F23">
        <w:rPr>
          <w:rFonts w:ascii="Times New Roman" w:hAnsi="Times New Roman" w:cs="Times New Roman"/>
          <w:b/>
          <w:bCs/>
          <w:sz w:val="24"/>
          <w:szCs w:val="24"/>
        </w:rPr>
        <w:t>insulto</w:t>
      </w:r>
      <w:r w:rsidR="00D8557D" w:rsidRPr="00074F23">
        <w:rPr>
          <w:rFonts w:ascii="Times New Roman" w:hAnsi="Times New Roman" w:cs="Times New Roman"/>
          <w:b/>
          <w:bCs/>
          <w:sz w:val="24"/>
          <w:szCs w:val="24"/>
        </w:rPr>
        <w:t>”</w:t>
      </w:r>
      <w:r w:rsidRPr="00074F23">
        <w:rPr>
          <w:rFonts w:ascii="Times New Roman" w:hAnsi="Times New Roman" w:cs="Times New Roman"/>
          <w:b/>
          <w:bCs/>
          <w:sz w:val="24"/>
          <w:szCs w:val="24"/>
        </w:rPr>
        <w:t xml:space="preserve"> </w:t>
      </w:r>
      <w:r w:rsidR="00D8557D" w:rsidRPr="00074F23">
        <w:rPr>
          <w:rFonts w:ascii="Times New Roman" w:hAnsi="Times New Roman" w:cs="Times New Roman"/>
          <w:b/>
          <w:bCs/>
          <w:sz w:val="24"/>
          <w:szCs w:val="24"/>
        </w:rPr>
        <w:t>per</w:t>
      </w:r>
      <w:r w:rsidRPr="00074F23">
        <w:rPr>
          <w:rFonts w:ascii="Times New Roman" w:hAnsi="Times New Roman" w:cs="Times New Roman"/>
          <w:b/>
          <w:bCs/>
          <w:sz w:val="24"/>
          <w:szCs w:val="24"/>
        </w:rPr>
        <w:t xml:space="preserve"> tutti i cittadini e gli imprenditori</w:t>
      </w:r>
      <w:r w:rsidR="00D8557D" w:rsidRPr="00074F23">
        <w:rPr>
          <w:rFonts w:ascii="Times New Roman" w:hAnsi="Times New Roman" w:cs="Times New Roman"/>
          <w:b/>
          <w:bCs/>
          <w:sz w:val="24"/>
          <w:szCs w:val="24"/>
        </w:rPr>
        <w:t>, che ogni giorno con onestà e rigore</w:t>
      </w:r>
      <w:r w:rsidRPr="00074F23">
        <w:rPr>
          <w:rFonts w:ascii="Times New Roman" w:hAnsi="Times New Roman" w:cs="Times New Roman"/>
          <w:b/>
          <w:bCs/>
          <w:sz w:val="24"/>
          <w:szCs w:val="24"/>
        </w:rPr>
        <w:t xml:space="preserve"> danno il loro contributo</w:t>
      </w:r>
      <w:r w:rsidR="004D0E6E" w:rsidRPr="00074F23">
        <w:rPr>
          <w:rFonts w:ascii="Times New Roman" w:hAnsi="Times New Roman" w:cs="Times New Roman"/>
          <w:b/>
          <w:bCs/>
          <w:sz w:val="24"/>
          <w:szCs w:val="24"/>
        </w:rPr>
        <w:t>!</w:t>
      </w:r>
    </w:p>
    <w:p w14:paraId="3C5C191D" w14:textId="63FFB603" w:rsidR="00D71944" w:rsidRPr="00074F23" w:rsidRDefault="005308A3"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sz w:val="24"/>
          <w:szCs w:val="24"/>
        </w:rPr>
        <w:t>Il Centro studi Confindustria</w:t>
      </w:r>
      <w:r w:rsidR="00C27106" w:rsidRPr="00074F23">
        <w:rPr>
          <w:rFonts w:ascii="Times New Roman" w:hAnsi="Times New Roman" w:cs="Times New Roman"/>
          <w:sz w:val="24"/>
          <w:szCs w:val="24"/>
        </w:rPr>
        <w:t xml:space="preserve"> ha confermato che </w:t>
      </w:r>
      <w:r w:rsidRPr="00074F23">
        <w:rPr>
          <w:rFonts w:ascii="Times New Roman" w:hAnsi="Times New Roman" w:cs="Times New Roman"/>
          <w:b/>
          <w:bCs/>
          <w:sz w:val="24"/>
          <w:szCs w:val="24"/>
        </w:rPr>
        <w:t>il</w:t>
      </w:r>
      <w:r w:rsidR="00C27106" w:rsidRPr="00074F23">
        <w:rPr>
          <w:rFonts w:ascii="Times New Roman" w:hAnsi="Times New Roman" w:cs="Times New Roman"/>
          <w:b/>
          <w:bCs/>
          <w:sz w:val="24"/>
          <w:szCs w:val="24"/>
        </w:rPr>
        <w:t xml:space="preserve"> PIL </w:t>
      </w:r>
      <w:r w:rsidRPr="00074F23">
        <w:rPr>
          <w:rFonts w:ascii="Times New Roman" w:hAnsi="Times New Roman" w:cs="Times New Roman"/>
          <w:b/>
          <w:bCs/>
          <w:sz w:val="24"/>
          <w:szCs w:val="24"/>
        </w:rPr>
        <w:t xml:space="preserve">nel </w:t>
      </w:r>
      <w:r w:rsidR="00C27106" w:rsidRPr="00074F23">
        <w:rPr>
          <w:rFonts w:ascii="Times New Roman" w:hAnsi="Times New Roman" w:cs="Times New Roman"/>
          <w:b/>
          <w:bCs/>
          <w:sz w:val="24"/>
          <w:szCs w:val="24"/>
        </w:rPr>
        <w:t xml:space="preserve">2024 </w:t>
      </w:r>
      <w:r w:rsidRPr="00074F23">
        <w:rPr>
          <w:rFonts w:ascii="Times New Roman" w:hAnsi="Times New Roman" w:cs="Times New Roman"/>
          <w:b/>
          <w:bCs/>
          <w:sz w:val="24"/>
          <w:szCs w:val="24"/>
        </w:rPr>
        <w:t xml:space="preserve">crescerà dello </w:t>
      </w:r>
      <w:r w:rsidR="00C27106" w:rsidRPr="00074F23">
        <w:rPr>
          <w:rFonts w:ascii="Times New Roman" w:hAnsi="Times New Roman" w:cs="Times New Roman"/>
          <w:b/>
          <w:bCs/>
          <w:sz w:val="24"/>
          <w:szCs w:val="24"/>
        </w:rPr>
        <w:t>0,8%</w:t>
      </w:r>
      <w:r w:rsidRPr="00074F23">
        <w:rPr>
          <w:rFonts w:ascii="Times New Roman" w:hAnsi="Times New Roman" w:cs="Times New Roman"/>
          <w:b/>
          <w:bCs/>
          <w:sz w:val="24"/>
          <w:szCs w:val="24"/>
        </w:rPr>
        <w:t xml:space="preserve"> e </w:t>
      </w:r>
      <w:r w:rsidR="00230F5B" w:rsidRPr="00074F23">
        <w:rPr>
          <w:rFonts w:ascii="Times New Roman" w:hAnsi="Times New Roman" w:cs="Times New Roman"/>
          <w:b/>
          <w:bCs/>
          <w:sz w:val="24"/>
          <w:szCs w:val="24"/>
        </w:rPr>
        <w:t xml:space="preserve">nel 2025 </w:t>
      </w:r>
      <w:r w:rsidRPr="00074F23">
        <w:rPr>
          <w:rFonts w:ascii="Times New Roman" w:hAnsi="Times New Roman" w:cs="Times New Roman"/>
          <w:b/>
          <w:bCs/>
          <w:sz w:val="24"/>
          <w:szCs w:val="24"/>
        </w:rPr>
        <w:t>dello 0,9%</w:t>
      </w:r>
      <w:r w:rsidR="00C27106" w:rsidRPr="00074F23">
        <w:rPr>
          <w:rFonts w:ascii="Times New Roman" w:hAnsi="Times New Roman" w:cs="Times New Roman"/>
          <w:b/>
          <w:bCs/>
          <w:sz w:val="24"/>
          <w:szCs w:val="24"/>
        </w:rPr>
        <w:t xml:space="preserve">: </w:t>
      </w:r>
      <w:r w:rsidR="00D71944" w:rsidRPr="00074F23">
        <w:rPr>
          <w:rFonts w:ascii="Times New Roman" w:hAnsi="Times New Roman" w:cs="Times New Roman"/>
          <w:b/>
          <w:bCs/>
          <w:sz w:val="24"/>
          <w:szCs w:val="24"/>
        </w:rPr>
        <w:t xml:space="preserve">sono diverse le condizioni che frenano la crescita, a partire dalla crisi dell’automotive di cui nessuno più </w:t>
      </w:r>
      <w:r w:rsidR="009B14A0" w:rsidRPr="00074F23">
        <w:rPr>
          <w:rFonts w:ascii="Times New Roman" w:hAnsi="Times New Roman" w:cs="Times New Roman"/>
          <w:b/>
          <w:bCs/>
          <w:sz w:val="24"/>
          <w:szCs w:val="24"/>
        </w:rPr>
        <w:t xml:space="preserve">di </w:t>
      </w:r>
      <w:r w:rsidR="00D71944" w:rsidRPr="00074F23">
        <w:rPr>
          <w:rFonts w:ascii="Times New Roman" w:hAnsi="Times New Roman" w:cs="Times New Roman"/>
          <w:b/>
          <w:bCs/>
          <w:sz w:val="24"/>
          <w:szCs w:val="24"/>
        </w:rPr>
        <w:t xml:space="preserve">noi </w:t>
      </w:r>
      <w:r w:rsidR="00230F5B" w:rsidRPr="00074F23">
        <w:rPr>
          <w:rFonts w:ascii="Times New Roman" w:hAnsi="Times New Roman" w:cs="Times New Roman"/>
          <w:b/>
          <w:bCs/>
          <w:sz w:val="24"/>
          <w:szCs w:val="24"/>
        </w:rPr>
        <w:t>conosce</w:t>
      </w:r>
      <w:r w:rsidR="00D71944" w:rsidRPr="00074F23">
        <w:rPr>
          <w:rFonts w:ascii="Times New Roman" w:hAnsi="Times New Roman" w:cs="Times New Roman"/>
          <w:b/>
          <w:bCs/>
          <w:sz w:val="24"/>
          <w:szCs w:val="24"/>
        </w:rPr>
        <w:t xml:space="preserve"> la dimensione e l’impatto per imprese e famiglie. </w:t>
      </w:r>
      <w:r w:rsidR="00230F5B" w:rsidRPr="00074F23">
        <w:rPr>
          <w:rFonts w:ascii="Times New Roman" w:hAnsi="Times New Roman" w:cs="Times New Roman"/>
          <w:b/>
          <w:bCs/>
          <w:sz w:val="24"/>
          <w:szCs w:val="24"/>
        </w:rPr>
        <w:t xml:space="preserve">Su questo tema torno tra poco. </w:t>
      </w:r>
    </w:p>
    <w:p w14:paraId="77A52ED7" w14:textId="05AF49BF" w:rsidR="00C27106" w:rsidRPr="00074F23" w:rsidRDefault="00D71944"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Ma molto dipenderà anche dall’attuazione de</w:t>
      </w:r>
      <w:r w:rsidR="00230F5B" w:rsidRPr="00074F23">
        <w:rPr>
          <w:rFonts w:ascii="Times New Roman" w:hAnsi="Times New Roman" w:cs="Times New Roman"/>
          <w:b/>
          <w:bCs/>
          <w:sz w:val="24"/>
          <w:szCs w:val="24"/>
        </w:rPr>
        <w:t xml:space="preserve">l PNRR e dalla ripresa della dinamica degli investimenti. </w:t>
      </w:r>
    </w:p>
    <w:p w14:paraId="1702E911" w14:textId="79C96DB7"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Il PNRR è e resta la grande opportunità di modernizzazione di questo paese</w:t>
      </w:r>
      <w:r w:rsidR="00D8557D" w:rsidRPr="00074F23">
        <w:rPr>
          <w:rFonts w:ascii="Times New Roman" w:hAnsi="Times New Roman" w:cs="Times New Roman"/>
          <w:sz w:val="24"/>
          <w:szCs w:val="24"/>
        </w:rPr>
        <w:t xml:space="preserve"> e non solo per la portata degli investimenti.</w:t>
      </w:r>
      <w:r w:rsidRPr="00074F23">
        <w:rPr>
          <w:rFonts w:ascii="Times New Roman" w:hAnsi="Times New Roman" w:cs="Times New Roman"/>
          <w:sz w:val="24"/>
          <w:szCs w:val="24"/>
        </w:rPr>
        <w:t xml:space="preserve"> </w:t>
      </w:r>
      <w:r w:rsidR="00230F5B" w:rsidRPr="00074F23">
        <w:rPr>
          <w:rFonts w:ascii="Times New Roman" w:hAnsi="Times New Roman" w:cs="Times New Roman"/>
          <w:b/>
          <w:bCs/>
          <w:sz w:val="24"/>
          <w:szCs w:val="24"/>
        </w:rPr>
        <w:t>N</w:t>
      </w:r>
      <w:r w:rsidR="00AF1820" w:rsidRPr="00074F23">
        <w:rPr>
          <w:rFonts w:ascii="Times New Roman" w:hAnsi="Times New Roman" w:cs="Times New Roman"/>
          <w:b/>
          <w:bCs/>
          <w:sz w:val="24"/>
          <w:szCs w:val="24"/>
        </w:rPr>
        <w:t xml:space="preserve">on </w:t>
      </w:r>
      <w:r w:rsidR="00230F5B" w:rsidRPr="00074F23">
        <w:rPr>
          <w:rFonts w:ascii="Times New Roman" w:hAnsi="Times New Roman" w:cs="Times New Roman"/>
          <w:b/>
          <w:bCs/>
          <w:sz w:val="24"/>
          <w:szCs w:val="24"/>
        </w:rPr>
        <w:t xml:space="preserve">sono </w:t>
      </w:r>
      <w:r w:rsidR="00AF1820" w:rsidRPr="00074F23">
        <w:rPr>
          <w:rFonts w:ascii="Times New Roman" w:hAnsi="Times New Roman" w:cs="Times New Roman"/>
          <w:b/>
          <w:bCs/>
          <w:sz w:val="24"/>
          <w:szCs w:val="24"/>
        </w:rPr>
        <w:t>più rimandabili le</w:t>
      </w:r>
      <w:r w:rsidRPr="00074F23">
        <w:rPr>
          <w:rFonts w:ascii="Times New Roman" w:hAnsi="Times New Roman" w:cs="Times New Roman"/>
          <w:b/>
          <w:bCs/>
          <w:sz w:val="24"/>
          <w:szCs w:val="24"/>
        </w:rPr>
        <w:t xml:space="preserve"> riforme necessarie </w:t>
      </w:r>
      <w:r w:rsidRPr="00074F23">
        <w:rPr>
          <w:rFonts w:ascii="Times New Roman" w:hAnsi="Times New Roman" w:cs="Times New Roman"/>
          <w:sz w:val="24"/>
          <w:szCs w:val="24"/>
        </w:rPr>
        <w:t xml:space="preserve">a rendere più efficienti e adeguati ai tempi che viviamo la nostra </w:t>
      </w:r>
      <w:r w:rsidR="006A047C" w:rsidRPr="00074F23">
        <w:rPr>
          <w:rFonts w:ascii="Times New Roman" w:hAnsi="Times New Roman" w:cs="Times New Roman"/>
          <w:sz w:val="24"/>
          <w:szCs w:val="24"/>
        </w:rPr>
        <w:t>PA</w:t>
      </w:r>
      <w:r w:rsidRPr="00074F23">
        <w:rPr>
          <w:rFonts w:ascii="Times New Roman" w:hAnsi="Times New Roman" w:cs="Times New Roman"/>
          <w:sz w:val="24"/>
          <w:szCs w:val="24"/>
        </w:rPr>
        <w:t>, la giustizia, il fisco.</w:t>
      </w:r>
    </w:p>
    <w:p w14:paraId="65B3E77F" w14:textId="59B4D229"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Il nostro è un sistema economico che ha urgenza di essere innovato. A partire dai suoi fondamentali.</w:t>
      </w:r>
    </w:p>
    <w:p w14:paraId="39EF16D7" w14:textId="26A125D0" w:rsidR="00C27106" w:rsidRPr="00074F23" w:rsidRDefault="00C27106" w:rsidP="00074F23">
      <w:pPr>
        <w:spacing w:after="120" w:line="360" w:lineRule="auto"/>
        <w:jc w:val="center"/>
        <w:rPr>
          <w:rFonts w:ascii="Times New Roman" w:hAnsi="Times New Roman" w:cs="Times New Roman"/>
          <w:b/>
          <w:sz w:val="24"/>
          <w:szCs w:val="24"/>
        </w:rPr>
      </w:pPr>
      <w:r w:rsidRPr="00074F23">
        <w:rPr>
          <w:rFonts w:ascii="Times New Roman" w:hAnsi="Times New Roman" w:cs="Times New Roman"/>
          <w:b/>
          <w:sz w:val="24"/>
          <w:szCs w:val="24"/>
        </w:rPr>
        <w:t>INSIEME</w:t>
      </w:r>
    </w:p>
    <w:p w14:paraId="244C1292" w14:textId="3ADF66BC"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Le sfide che abbiamo di fronte richiedono la partecipazione di tutti gli attori istituzionali, economici, sociali. </w:t>
      </w:r>
      <w:r w:rsidRPr="00074F23">
        <w:rPr>
          <w:rFonts w:ascii="Times New Roman" w:hAnsi="Times New Roman" w:cs="Times New Roman"/>
          <w:b/>
          <w:bCs/>
          <w:sz w:val="24"/>
          <w:szCs w:val="24"/>
        </w:rPr>
        <w:t xml:space="preserve">Abbiamo il dovere di ritrovarci comunità. </w:t>
      </w:r>
    </w:p>
    <w:p w14:paraId="326E296C" w14:textId="673AFD9B" w:rsidR="00230F5B" w:rsidRPr="00074F23" w:rsidRDefault="00230F5B"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Lo sviluppo di Torino sarà determinato dagli investimenti decisi dai privati e facilitati dal pubblico, nei settori dove la città ha già un vantaggio competitivo (</w:t>
      </w:r>
      <w:r w:rsidRPr="00074F23">
        <w:rPr>
          <w:rFonts w:ascii="Times New Roman" w:hAnsi="Times New Roman" w:cs="Times New Roman"/>
          <w:b/>
          <w:bCs/>
          <w:sz w:val="24"/>
          <w:szCs w:val="24"/>
        </w:rPr>
        <w:t>l’aerospazio</w:t>
      </w:r>
      <w:r w:rsidRPr="00074F23">
        <w:rPr>
          <w:rFonts w:ascii="Times New Roman" w:hAnsi="Times New Roman" w:cs="Times New Roman"/>
          <w:sz w:val="24"/>
          <w:szCs w:val="24"/>
        </w:rPr>
        <w:t>), dove lo può conquistare con uno sforzo pianificabile (</w:t>
      </w:r>
      <w:r w:rsidRPr="00074F23">
        <w:rPr>
          <w:rFonts w:ascii="Times New Roman" w:hAnsi="Times New Roman" w:cs="Times New Roman"/>
          <w:b/>
          <w:bCs/>
          <w:sz w:val="24"/>
          <w:szCs w:val="24"/>
        </w:rPr>
        <w:t>la robotica e l’intelligenza artificiale</w:t>
      </w:r>
      <w:r w:rsidRPr="00074F23">
        <w:rPr>
          <w:rFonts w:ascii="Times New Roman" w:hAnsi="Times New Roman" w:cs="Times New Roman"/>
          <w:sz w:val="24"/>
          <w:szCs w:val="24"/>
        </w:rPr>
        <w:t>) e dove ci sono condizioni ideali per far nascere un nuovo vantaggio competitivo (</w:t>
      </w:r>
      <w:r w:rsidRPr="00074F23">
        <w:rPr>
          <w:rFonts w:ascii="Times New Roman" w:hAnsi="Times New Roman" w:cs="Times New Roman"/>
          <w:b/>
          <w:bCs/>
          <w:sz w:val="24"/>
          <w:szCs w:val="24"/>
        </w:rPr>
        <w:t>l’economia medicale</w:t>
      </w:r>
      <w:r w:rsidRPr="00074F23">
        <w:rPr>
          <w:rFonts w:ascii="Times New Roman" w:hAnsi="Times New Roman" w:cs="Times New Roman"/>
          <w:sz w:val="24"/>
          <w:szCs w:val="24"/>
        </w:rPr>
        <w:t>).</w:t>
      </w:r>
    </w:p>
    <w:p w14:paraId="4737DE30" w14:textId="3F260559" w:rsidR="00230F5B" w:rsidRPr="00074F23" w:rsidRDefault="00230F5B"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Non ci sono scorciatoie e non ci sarà un sostituto del settore dell’auto, perché le condizioni che generarono quell’addensamento non si verificheranno mai più.</w:t>
      </w:r>
    </w:p>
    <w:p w14:paraId="3081360E" w14:textId="3DC247E4" w:rsidR="00C27106" w:rsidRDefault="00287C2A"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La concordia istituzionale tra Comune e Regione, che spesso citiamo, per noi è un valore ed una leva su cui costruire efficacemente lo sviluppo del nostro territorio.</w:t>
      </w:r>
    </w:p>
    <w:p w14:paraId="614CBBA9" w14:textId="77777777" w:rsidR="00074F23" w:rsidRPr="00074F23" w:rsidRDefault="00074F23" w:rsidP="00074F23">
      <w:pPr>
        <w:spacing w:after="120" w:line="360" w:lineRule="auto"/>
        <w:jc w:val="both"/>
        <w:rPr>
          <w:rFonts w:ascii="Times New Roman" w:hAnsi="Times New Roman" w:cs="Times New Roman"/>
          <w:bCs/>
          <w:sz w:val="24"/>
          <w:szCs w:val="24"/>
        </w:rPr>
      </w:pPr>
    </w:p>
    <w:p w14:paraId="6803926C" w14:textId="77777777" w:rsidR="00C27106" w:rsidRPr="00074F23" w:rsidRDefault="00C27106" w:rsidP="00074F23">
      <w:pPr>
        <w:spacing w:after="120" w:line="360" w:lineRule="auto"/>
        <w:jc w:val="center"/>
        <w:rPr>
          <w:rFonts w:ascii="Times New Roman" w:hAnsi="Times New Roman" w:cs="Times New Roman"/>
          <w:b/>
          <w:sz w:val="24"/>
          <w:szCs w:val="24"/>
        </w:rPr>
      </w:pPr>
      <w:r w:rsidRPr="00074F23">
        <w:rPr>
          <w:rFonts w:ascii="Times New Roman" w:hAnsi="Times New Roman" w:cs="Times New Roman"/>
          <w:b/>
          <w:sz w:val="24"/>
          <w:szCs w:val="24"/>
        </w:rPr>
        <w:t>TORINO, OLTRE LA CRISI DELL’AUTOMOTIVE</w:t>
      </w:r>
    </w:p>
    <w:p w14:paraId="46F679A7" w14:textId="6FAEC148" w:rsidR="00230F5B" w:rsidRPr="00074F23" w:rsidRDefault="00230F5B"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Secondo la classificazione delle città europee adottata dall’Ocse e dall’Unione Europea, ci sono ben 83 città medie che competono con noi. Tra venti anni metà di loro sarà diventata piccola, l’altra metà ce l’avrà fatta. Da che parte vogliamo stare? Il nostro destino non è già determinato, è frutto delle scelte che facciamo oggi. Noi torinesi – tutti: cittadini, imprenditori, politici – siamo chiamati a decidere adesso quale futuro vogliamo per la nostra città, per i nostri figli.</w:t>
      </w:r>
    </w:p>
    <w:p w14:paraId="6C15232E" w14:textId="78BAE17C"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Torino è una città grandiosa</w:t>
      </w:r>
      <w:r w:rsidRPr="00074F23">
        <w:rPr>
          <w:rFonts w:ascii="Times New Roman" w:hAnsi="Times New Roman" w:cs="Times New Roman"/>
          <w:sz w:val="24"/>
          <w:szCs w:val="24"/>
        </w:rPr>
        <w:t xml:space="preserve"> e non solo per i tanti primati che ci piace ricordare</w:t>
      </w:r>
      <w:r w:rsidR="00AF1820" w:rsidRPr="00074F23">
        <w:rPr>
          <w:rFonts w:ascii="Times New Roman" w:hAnsi="Times New Roman" w:cs="Times New Roman"/>
          <w:sz w:val="24"/>
          <w:szCs w:val="24"/>
        </w:rPr>
        <w:t>.</w:t>
      </w:r>
    </w:p>
    <w:p w14:paraId="01F395C6" w14:textId="77777777"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Qui, si radicano sapere e capacità. Ingegno e concretezza. La bellezza e la virtuosità. Siamo un connubio di storia e futuro, in un circolo virtuoso che si alimenta quotidianamente. </w:t>
      </w:r>
    </w:p>
    <w:p w14:paraId="0537B773" w14:textId="77777777" w:rsidR="00A63013"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Torino affonda le radici nell’industria e nell’impresa.</w:t>
      </w:r>
      <w:r w:rsidRPr="00074F23">
        <w:rPr>
          <w:rFonts w:ascii="Times New Roman" w:hAnsi="Times New Roman" w:cs="Times New Roman"/>
          <w:sz w:val="24"/>
          <w:szCs w:val="24"/>
        </w:rPr>
        <w:t xml:space="preserve"> </w:t>
      </w:r>
    </w:p>
    <w:p w14:paraId="78C57C5B" w14:textId="754578C9"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Il suo essere una città discreta ha contribuito a renderla concreta, ricca di passioni da cui è generato nel tempo valore per i suoi cittadini e per l’Italia.</w:t>
      </w:r>
    </w:p>
    <w:p w14:paraId="0F9704B5" w14:textId="2FE5C8A5" w:rsidR="00DE0A48"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Non c’è settore</w:t>
      </w:r>
      <w:r w:rsidR="00AF1820" w:rsidRPr="00074F23">
        <w:rPr>
          <w:rFonts w:ascii="Times New Roman" w:hAnsi="Times New Roman" w:cs="Times New Roman"/>
          <w:b/>
          <w:bCs/>
          <w:sz w:val="24"/>
          <w:szCs w:val="24"/>
        </w:rPr>
        <w:t xml:space="preserve"> e non c’è filiera</w:t>
      </w:r>
      <w:r w:rsidRPr="00074F23">
        <w:rPr>
          <w:rFonts w:ascii="Times New Roman" w:hAnsi="Times New Roman" w:cs="Times New Roman"/>
          <w:b/>
          <w:bCs/>
          <w:sz w:val="24"/>
          <w:szCs w:val="24"/>
        </w:rPr>
        <w:t xml:space="preserve"> in cui non abbiamo dimostrato le nostre capacità.</w:t>
      </w:r>
      <w:r w:rsidRPr="00074F23">
        <w:rPr>
          <w:rFonts w:ascii="Times New Roman" w:hAnsi="Times New Roman" w:cs="Times New Roman"/>
          <w:sz w:val="24"/>
          <w:szCs w:val="24"/>
        </w:rPr>
        <w:t xml:space="preserve"> Siamo </w:t>
      </w:r>
      <w:r w:rsidR="00230F5B" w:rsidRPr="00074F23">
        <w:rPr>
          <w:rFonts w:ascii="Times New Roman" w:hAnsi="Times New Roman" w:cs="Times New Roman"/>
          <w:sz w:val="24"/>
          <w:szCs w:val="24"/>
        </w:rPr>
        <w:t>protagonist</w:t>
      </w:r>
      <w:r w:rsidR="00DE0A48" w:rsidRPr="00074F23">
        <w:rPr>
          <w:rFonts w:ascii="Times New Roman" w:hAnsi="Times New Roman" w:cs="Times New Roman"/>
          <w:sz w:val="24"/>
          <w:szCs w:val="24"/>
        </w:rPr>
        <w:t>i</w:t>
      </w:r>
      <w:r w:rsidRPr="00074F23">
        <w:rPr>
          <w:rFonts w:ascii="Times New Roman" w:hAnsi="Times New Roman" w:cs="Times New Roman"/>
          <w:sz w:val="24"/>
          <w:szCs w:val="24"/>
        </w:rPr>
        <w:t xml:space="preserve"> nella </w:t>
      </w:r>
      <w:r w:rsidR="00AF1820" w:rsidRPr="00074F23">
        <w:rPr>
          <w:rFonts w:ascii="Times New Roman" w:hAnsi="Times New Roman" w:cs="Times New Roman"/>
          <w:sz w:val="24"/>
          <w:szCs w:val="24"/>
        </w:rPr>
        <w:t>meccanica, nella meccatronica</w:t>
      </w:r>
      <w:r w:rsidRPr="00074F23">
        <w:rPr>
          <w:rFonts w:ascii="Times New Roman" w:hAnsi="Times New Roman" w:cs="Times New Roman"/>
          <w:sz w:val="24"/>
          <w:szCs w:val="24"/>
        </w:rPr>
        <w:t>, nella gioielleria, nell’alimentare, nell’arte, nella moda</w:t>
      </w:r>
      <w:r w:rsidR="006A047C" w:rsidRPr="00074F23">
        <w:rPr>
          <w:rFonts w:ascii="Times New Roman" w:hAnsi="Times New Roman" w:cs="Times New Roman"/>
          <w:sz w:val="24"/>
          <w:szCs w:val="24"/>
        </w:rPr>
        <w:t>, nella chimica</w:t>
      </w:r>
      <w:r w:rsidR="00AF1820" w:rsidRPr="00074F23">
        <w:rPr>
          <w:rFonts w:ascii="Times New Roman" w:hAnsi="Times New Roman" w:cs="Times New Roman"/>
          <w:sz w:val="24"/>
          <w:szCs w:val="24"/>
        </w:rPr>
        <w:t xml:space="preserve"> e nella tecnologia</w:t>
      </w:r>
      <w:r w:rsidRPr="00074F23">
        <w:rPr>
          <w:rFonts w:ascii="Times New Roman" w:hAnsi="Times New Roman" w:cs="Times New Roman"/>
          <w:sz w:val="24"/>
          <w:szCs w:val="24"/>
        </w:rPr>
        <w:t>. A Torino la cultura e l’ingegno guidano l’idea: un connubio di creatività e sapere che sappiamo tradurre in sostanza</w:t>
      </w:r>
      <w:r w:rsidR="00AF1820" w:rsidRPr="00074F23">
        <w:rPr>
          <w:rFonts w:ascii="Times New Roman" w:hAnsi="Times New Roman" w:cs="Times New Roman"/>
          <w:sz w:val="24"/>
          <w:szCs w:val="24"/>
        </w:rPr>
        <w:t>, in saper fare</w:t>
      </w:r>
      <w:r w:rsidRPr="00074F23">
        <w:rPr>
          <w:rFonts w:ascii="Times New Roman" w:hAnsi="Times New Roman" w:cs="Times New Roman"/>
          <w:sz w:val="24"/>
          <w:szCs w:val="24"/>
        </w:rPr>
        <w:t xml:space="preserve">. </w:t>
      </w:r>
    </w:p>
    <w:p w14:paraId="4B40AE70" w14:textId="6C949540"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Ovunque, nel mondo, c’è un pezzo della nostra città: ciascun </w:t>
      </w:r>
      <w:r w:rsidR="00375809" w:rsidRPr="00074F23">
        <w:rPr>
          <w:rFonts w:ascii="Times New Roman" w:hAnsi="Times New Roman" w:cs="Times New Roman"/>
          <w:sz w:val="24"/>
          <w:szCs w:val="24"/>
        </w:rPr>
        <w:t xml:space="preserve">di noi </w:t>
      </w:r>
      <w:r w:rsidRPr="00074F23">
        <w:rPr>
          <w:rFonts w:ascii="Times New Roman" w:hAnsi="Times New Roman" w:cs="Times New Roman"/>
          <w:sz w:val="24"/>
          <w:szCs w:val="24"/>
        </w:rPr>
        <w:t xml:space="preserve">può </w:t>
      </w:r>
      <w:r w:rsidR="00751568" w:rsidRPr="00074F23">
        <w:rPr>
          <w:rFonts w:ascii="Times New Roman" w:hAnsi="Times New Roman" w:cs="Times New Roman"/>
          <w:sz w:val="24"/>
          <w:szCs w:val="24"/>
        </w:rPr>
        <w:t xml:space="preserve">con </w:t>
      </w:r>
      <w:r w:rsidR="00751568" w:rsidRPr="00074F23">
        <w:rPr>
          <w:rFonts w:ascii="Times New Roman" w:hAnsi="Times New Roman" w:cs="Times New Roman"/>
          <w:b/>
          <w:bCs/>
          <w:sz w:val="24"/>
          <w:szCs w:val="24"/>
        </w:rPr>
        <w:t>orgoglio</w:t>
      </w:r>
      <w:r w:rsidR="00751568" w:rsidRPr="00074F23">
        <w:rPr>
          <w:rFonts w:ascii="Times New Roman" w:hAnsi="Times New Roman" w:cs="Times New Roman"/>
          <w:sz w:val="24"/>
          <w:szCs w:val="24"/>
        </w:rPr>
        <w:t xml:space="preserve"> </w:t>
      </w:r>
      <w:r w:rsidRPr="00074F23">
        <w:rPr>
          <w:rFonts w:ascii="Times New Roman" w:hAnsi="Times New Roman" w:cs="Times New Roman"/>
          <w:sz w:val="24"/>
          <w:szCs w:val="24"/>
        </w:rPr>
        <w:t xml:space="preserve">riconoscere il frutto del suo </w:t>
      </w:r>
      <w:r w:rsidR="00F4051F" w:rsidRPr="00074F23">
        <w:rPr>
          <w:rFonts w:ascii="Times New Roman" w:hAnsi="Times New Roman" w:cs="Times New Roman"/>
          <w:sz w:val="24"/>
          <w:szCs w:val="24"/>
        </w:rPr>
        <w:t xml:space="preserve">lavoro </w:t>
      </w:r>
      <w:r w:rsidRPr="00074F23">
        <w:rPr>
          <w:rFonts w:ascii="Times New Roman" w:hAnsi="Times New Roman" w:cs="Times New Roman"/>
          <w:sz w:val="24"/>
          <w:szCs w:val="24"/>
        </w:rPr>
        <w:t>girando per strada</w:t>
      </w:r>
      <w:r w:rsidR="00751568" w:rsidRPr="00074F23">
        <w:rPr>
          <w:rFonts w:ascii="Times New Roman" w:hAnsi="Times New Roman" w:cs="Times New Roman"/>
          <w:sz w:val="24"/>
          <w:szCs w:val="24"/>
        </w:rPr>
        <w:t xml:space="preserve">, guardando </w:t>
      </w:r>
      <w:r w:rsidR="00DE0A48" w:rsidRPr="00074F23">
        <w:rPr>
          <w:rFonts w:ascii="Times New Roman" w:hAnsi="Times New Roman" w:cs="Times New Roman"/>
          <w:sz w:val="24"/>
          <w:szCs w:val="24"/>
        </w:rPr>
        <w:t>al</w:t>
      </w:r>
      <w:r w:rsidR="00751568" w:rsidRPr="00074F23">
        <w:rPr>
          <w:rFonts w:ascii="Times New Roman" w:hAnsi="Times New Roman" w:cs="Times New Roman"/>
          <w:sz w:val="24"/>
          <w:szCs w:val="24"/>
        </w:rPr>
        <w:t xml:space="preserve"> cielo</w:t>
      </w:r>
      <w:r w:rsidRPr="00074F23">
        <w:rPr>
          <w:rFonts w:ascii="Times New Roman" w:hAnsi="Times New Roman" w:cs="Times New Roman"/>
          <w:sz w:val="24"/>
          <w:szCs w:val="24"/>
        </w:rPr>
        <w:t xml:space="preserve"> o entrando in un negozio. </w:t>
      </w:r>
      <w:r w:rsidR="00CD4BCE" w:rsidRPr="00074F23">
        <w:rPr>
          <w:rFonts w:ascii="Times New Roman" w:hAnsi="Times New Roman" w:cs="Times New Roman"/>
          <w:b/>
          <w:bCs/>
          <w:sz w:val="24"/>
          <w:szCs w:val="24"/>
        </w:rPr>
        <w:t>Qui vive e cresce un’</w:t>
      </w:r>
      <w:r w:rsidR="00375809" w:rsidRPr="00074F23">
        <w:rPr>
          <w:rFonts w:ascii="Times New Roman" w:hAnsi="Times New Roman" w:cs="Times New Roman"/>
          <w:b/>
          <w:bCs/>
          <w:sz w:val="24"/>
          <w:szCs w:val="24"/>
        </w:rPr>
        <w:t>industria eterogenea che ha saputo reagire con resilienza ai momenti più difficili, diventare protagonista a livello internazionale e crescere.</w:t>
      </w:r>
    </w:p>
    <w:p w14:paraId="0B70E784" w14:textId="51A340CD"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Torino è e sarà sempre la casa dell’industria.</w:t>
      </w:r>
    </w:p>
    <w:p w14:paraId="056E6ADB" w14:textId="7EF9DE85"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Ma la cifra del nostro essere non è nel nostro passato.</w:t>
      </w:r>
    </w:p>
    <w:p w14:paraId="7805F400" w14:textId="081C298E"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 xml:space="preserve">È in una parola: innovazione. </w:t>
      </w:r>
    </w:p>
    <w:p w14:paraId="4F8F2635" w14:textId="553D6AD6" w:rsidR="00466EDA" w:rsidRPr="00074F23" w:rsidRDefault="00466EDA"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Per creare </w:t>
      </w:r>
      <w:r w:rsidR="00A26C5A" w:rsidRPr="00074F23">
        <w:rPr>
          <w:rFonts w:ascii="Times New Roman" w:hAnsi="Times New Roman" w:cs="Times New Roman"/>
          <w:sz w:val="24"/>
          <w:szCs w:val="24"/>
        </w:rPr>
        <w:t xml:space="preserve">sviluppo e posti di lavoro </w:t>
      </w:r>
      <w:r w:rsidR="00B35036" w:rsidRPr="00074F23">
        <w:rPr>
          <w:rFonts w:ascii="Times New Roman" w:hAnsi="Times New Roman" w:cs="Times New Roman"/>
          <w:sz w:val="24"/>
          <w:szCs w:val="24"/>
        </w:rPr>
        <w:t>è</w:t>
      </w:r>
      <w:r w:rsidR="00A26C5A" w:rsidRPr="00074F23">
        <w:rPr>
          <w:rFonts w:ascii="Times New Roman" w:hAnsi="Times New Roman" w:cs="Times New Roman"/>
          <w:sz w:val="24"/>
          <w:szCs w:val="24"/>
        </w:rPr>
        <w:t xml:space="preserve"> necessario avere il coraggio di </w:t>
      </w:r>
      <w:r w:rsidR="00C96E6F" w:rsidRPr="00074F23">
        <w:rPr>
          <w:rFonts w:ascii="Times New Roman" w:hAnsi="Times New Roman" w:cs="Times New Roman"/>
          <w:sz w:val="24"/>
          <w:szCs w:val="24"/>
        </w:rPr>
        <w:t>realizzare una politica industriale per le filiere capace di esaltar</w:t>
      </w:r>
      <w:r w:rsidR="00F33BDE" w:rsidRPr="00074F23">
        <w:rPr>
          <w:rFonts w:ascii="Times New Roman" w:hAnsi="Times New Roman" w:cs="Times New Roman"/>
          <w:sz w:val="24"/>
          <w:szCs w:val="24"/>
        </w:rPr>
        <w:t>e l</w:t>
      </w:r>
      <w:r w:rsidR="009A196F" w:rsidRPr="00074F23">
        <w:rPr>
          <w:rFonts w:ascii="Times New Roman" w:hAnsi="Times New Roman" w:cs="Times New Roman"/>
          <w:sz w:val="24"/>
          <w:szCs w:val="24"/>
        </w:rPr>
        <w:t>e potenzialità di</w:t>
      </w:r>
      <w:r w:rsidR="00F33BDE" w:rsidRPr="00074F23">
        <w:rPr>
          <w:rFonts w:ascii="Times New Roman" w:hAnsi="Times New Roman" w:cs="Times New Roman"/>
          <w:sz w:val="24"/>
          <w:szCs w:val="24"/>
        </w:rPr>
        <w:t xml:space="preserve"> grandi, piccole e medie imprese che </w:t>
      </w:r>
      <w:r w:rsidR="00B35036" w:rsidRPr="00074F23">
        <w:rPr>
          <w:rFonts w:ascii="Times New Roman" w:hAnsi="Times New Roman" w:cs="Times New Roman"/>
          <w:sz w:val="24"/>
          <w:szCs w:val="24"/>
        </w:rPr>
        <w:t xml:space="preserve">insieme caratterizzano la nostra industria. </w:t>
      </w:r>
    </w:p>
    <w:p w14:paraId="176E96CB" w14:textId="712C6146"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Questi sono mesi complessi e certamente lo saranno anche i prossimi.</w:t>
      </w:r>
    </w:p>
    <w:p w14:paraId="755C9619" w14:textId="56C51897" w:rsidR="00DE0A48"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La crisi del</w:t>
      </w:r>
      <w:r w:rsidR="00751568" w:rsidRPr="00074F23">
        <w:rPr>
          <w:rFonts w:ascii="Times New Roman" w:hAnsi="Times New Roman" w:cs="Times New Roman"/>
          <w:b/>
          <w:bCs/>
          <w:sz w:val="24"/>
          <w:szCs w:val="24"/>
        </w:rPr>
        <w:t xml:space="preserve"> settore </w:t>
      </w:r>
      <w:r w:rsidRPr="00074F23">
        <w:rPr>
          <w:rFonts w:ascii="Times New Roman" w:hAnsi="Times New Roman" w:cs="Times New Roman"/>
          <w:b/>
          <w:bCs/>
          <w:sz w:val="24"/>
          <w:szCs w:val="24"/>
        </w:rPr>
        <w:t>automotive è un fatto</w:t>
      </w:r>
      <w:r w:rsidRPr="00074F23">
        <w:rPr>
          <w:rFonts w:ascii="Times New Roman" w:hAnsi="Times New Roman" w:cs="Times New Roman"/>
          <w:sz w:val="24"/>
          <w:szCs w:val="24"/>
        </w:rPr>
        <w:t>. Non è un problema solo italiano, ma qui colpisce di più e profondamente un’intera filiera</w:t>
      </w:r>
      <w:r w:rsidR="00DD4598" w:rsidRPr="00074F23">
        <w:rPr>
          <w:rFonts w:ascii="Times New Roman" w:hAnsi="Times New Roman" w:cs="Times New Roman"/>
          <w:sz w:val="24"/>
          <w:szCs w:val="24"/>
        </w:rPr>
        <w:t>.</w:t>
      </w:r>
      <w:r w:rsidR="00751568" w:rsidRPr="00074F23">
        <w:rPr>
          <w:rFonts w:ascii="Times New Roman" w:hAnsi="Times New Roman" w:cs="Times New Roman"/>
          <w:sz w:val="24"/>
          <w:szCs w:val="24"/>
        </w:rPr>
        <w:t xml:space="preserve"> </w:t>
      </w:r>
      <w:r w:rsidR="00DD4598" w:rsidRPr="00074F23">
        <w:rPr>
          <w:rFonts w:ascii="Times New Roman" w:hAnsi="Times New Roman" w:cs="Times New Roman"/>
          <w:sz w:val="24"/>
          <w:szCs w:val="24"/>
        </w:rPr>
        <w:t>P</w:t>
      </w:r>
      <w:r w:rsidR="00751568" w:rsidRPr="00074F23">
        <w:rPr>
          <w:rFonts w:ascii="Times New Roman" w:hAnsi="Times New Roman" w:cs="Times New Roman"/>
          <w:sz w:val="24"/>
          <w:szCs w:val="24"/>
        </w:rPr>
        <w:t xml:space="preserve">roprio per questo è urgente una politica industriale europea sul settore, un </w:t>
      </w:r>
      <w:r w:rsidR="00751568" w:rsidRPr="00074F23">
        <w:rPr>
          <w:rFonts w:ascii="Times New Roman" w:hAnsi="Times New Roman" w:cs="Times New Roman"/>
          <w:b/>
          <w:bCs/>
          <w:sz w:val="24"/>
          <w:szCs w:val="24"/>
        </w:rPr>
        <w:t>mobility act</w:t>
      </w:r>
      <w:r w:rsidR="00DE0A48" w:rsidRPr="00074F23">
        <w:rPr>
          <w:rFonts w:ascii="Times New Roman" w:hAnsi="Times New Roman" w:cs="Times New Roman"/>
          <w:sz w:val="24"/>
          <w:szCs w:val="24"/>
        </w:rPr>
        <w:t>: come è accaduto con il chips act, con le giuste condizioni, Torino non potrà che essere il “</w:t>
      </w:r>
      <w:r w:rsidR="00751568" w:rsidRPr="00074F23">
        <w:rPr>
          <w:rFonts w:ascii="Times New Roman" w:hAnsi="Times New Roman" w:cs="Times New Roman"/>
          <w:sz w:val="24"/>
          <w:szCs w:val="24"/>
        </w:rPr>
        <w:t xml:space="preserve">centro di </w:t>
      </w:r>
      <w:r w:rsidR="00DE0A48" w:rsidRPr="00074F23">
        <w:rPr>
          <w:rFonts w:ascii="Times New Roman" w:hAnsi="Times New Roman" w:cs="Times New Roman"/>
          <w:sz w:val="24"/>
          <w:szCs w:val="24"/>
        </w:rPr>
        <w:t xml:space="preserve">competenze” per tutta l’Europa. </w:t>
      </w:r>
    </w:p>
    <w:p w14:paraId="45BCCB5C" w14:textId="3C1D391B" w:rsidR="00751568" w:rsidRPr="00074F23" w:rsidRDefault="00751568"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Non possiamo pensare </w:t>
      </w:r>
      <w:r w:rsidR="00DD4598" w:rsidRPr="00074F23">
        <w:rPr>
          <w:rFonts w:ascii="Times New Roman" w:hAnsi="Times New Roman" w:cs="Times New Roman"/>
          <w:sz w:val="24"/>
          <w:szCs w:val="24"/>
        </w:rPr>
        <w:t xml:space="preserve">a </w:t>
      </w:r>
      <w:r w:rsidRPr="00074F23">
        <w:rPr>
          <w:rFonts w:ascii="Times New Roman" w:hAnsi="Times New Roman" w:cs="Times New Roman"/>
          <w:sz w:val="24"/>
          <w:szCs w:val="24"/>
        </w:rPr>
        <w:t xml:space="preserve">politiche di sviluppo </w:t>
      </w:r>
      <w:r w:rsidRPr="00074F23">
        <w:rPr>
          <w:rFonts w:ascii="Times New Roman" w:hAnsi="Times New Roman" w:cs="Times New Roman"/>
          <w:b/>
          <w:bCs/>
          <w:sz w:val="24"/>
          <w:szCs w:val="24"/>
        </w:rPr>
        <w:t xml:space="preserve">che non </w:t>
      </w:r>
      <w:r w:rsidRPr="00074F23">
        <w:rPr>
          <w:rFonts w:ascii="Times New Roman" w:hAnsi="Times New Roman" w:cs="Times New Roman"/>
          <w:sz w:val="24"/>
          <w:szCs w:val="24"/>
        </w:rPr>
        <w:t>mettano al centro la produzione e l’industria italiana ed europea, partendo da obiettivi comuni ma con una parola d’ordine:</w:t>
      </w:r>
      <w:r w:rsidR="00E5238E" w:rsidRPr="00074F23">
        <w:rPr>
          <w:rFonts w:ascii="Times New Roman" w:hAnsi="Times New Roman" w:cs="Times New Roman"/>
          <w:sz w:val="24"/>
          <w:szCs w:val="24"/>
        </w:rPr>
        <w:t xml:space="preserve"> </w:t>
      </w:r>
      <w:r w:rsidRPr="00074F23">
        <w:rPr>
          <w:rFonts w:ascii="Times New Roman" w:hAnsi="Times New Roman" w:cs="Times New Roman"/>
          <w:b/>
          <w:bCs/>
          <w:sz w:val="24"/>
          <w:szCs w:val="24"/>
        </w:rPr>
        <w:t>neutralità tecnologica!</w:t>
      </w:r>
    </w:p>
    <w:p w14:paraId="567DD346" w14:textId="7296A31F" w:rsidR="00C27106" w:rsidRPr="00074F23" w:rsidRDefault="00DE0A48"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Diciamocelo chiaramente: l</w:t>
      </w:r>
      <w:r w:rsidR="00C27106" w:rsidRPr="00074F23">
        <w:rPr>
          <w:rFonts w:ascii="Times New Roman" w:hAnsi="Times New Roman" w:cs="Times New Roman"/>
          <w:sz w:val="24"/>
          <w:szCs w:val="24"/>
        </w:rPr>
        <w:t>e nuove regole europee hanno colpito una filiera di eccellenza della manifattura</w:t>
      </w:r>
      <w:r w:rsidRPr="00074F23">
        <w:rPr>
          <w:rFonts w:ascii="Times New Roman" w:hAnsi="Times New Roman" w:cs="Times New Roman"/>
          <w:sz w:val="24"/>
          <w:szCs w:val="24"/>
        </w:rPr>
        <w:t>. L</w:t>
      </w:r>
      <w:r w:rsidR="00C27106" w:rsidRPr="00074F23">
        <w:rPr>
          <w:rFonts w:ascii="Times New Roman" w:hAnsi="Times New Roman" w:cs="Times New Roman"/>
          <w:sz w:val="24"/>
          <w:szCs w:val="24"/>
        </w:rPr>
        <w:t xml:space="preserve">e catene di fornitura sono fortemente integrate e le scelte obbligate delle case automobilistiche stanno già incidendo sulla nostra industria meccanica. Il </w:t>
      </w:r>
      <w:r w:rsidR="00CD4BCE" w:rsidRPr="00074F23">
        <w:rPr>
          <w:rFonts w:ascii="Times New Roman" w:hAnsi="Times New Roman" w:cs="Times New Roman"/>
          <w:i/>
          <w:iCs/>
          <w:sz w:val="24"/>
          <w:szCs w:val="24"/>
        </w:rPr>
        <w:t>NO</w:t>
      </w:r>
      <w:r w:rsidR="00C27106" w:rsidRPr="00074F23">
        <w:rPr>
          <w:rFonts w:ascii="Times New Roman" w:hAnsi="Times New Roman" w:cs="Times New Roman"/>
          <w:sz w:val="24"/>
          <w:szCs w:val="24"/>
        </w:rPr>
        <w:t xml:space="preserve"> ai motori termici ha significato fare una scelta deterministica, abbandonando il metodo scientifico che ha guidato tutte le innovazioni nei secoli.</w:t>
      </w:r>
    </w:p>
    <w:p w14:paraId="476B9655" w14:textId="12982A51" w:rsidR="00ED0C91" w:rsidRPr="00074F23" w:rsidRDefault="00ED0C91"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I dati attuali mostrano, infatti, che le auto elettriche rappresentano solo il 14% del mercato europeo e appena il 3,3% in Italia. È evidente che le previsioni non si sono realizzate e la concorrenza cinese è forte</w:t>
      </w:r>
      <w:r w:rsidR="00D8557D" w:rsidRPr="00074F23">
        <w:rPr>
          <w:rFonts w:ascii="Times New Roman" w:hAnsi="Times New Roman" w:cs="Times New Roman"/>
          <w:sz w:val="24"/>
          <w:szCs w:val="24"/>
        </w:rPr>
        <w:t>, e questo, lo sappiamo bene, non riguarda solo il settore automotive.</w:t>
      </w:r>
      <w:r w:rsidRPr="00074F23">
        <w:rPr>
          <w:rFonts w:ascii="Times New Roman" w:hAnsi="Times New Roman" w:cs="Times New Roman"/>
          <w:sz w:val="24"/>
          <w:szCs w:val="24"/>
        </w:rPr>
        <w:t xml:space="preserve"> Non solo, l’incertezza blocca la vendita di tutte le auto in Europa e questo genera, a cascata, l’interruzione degli impianti e la cassa integrazione degli occupati delle nostre aziende. </w:t>
      </w:r>
    </w:p>
    <w:p w14:paraId="341EFC52" w14:textId="01F95EC7"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E da qui al 2035 è inevitabile che la crisi </w:t>
      </w:r>
      <w:r w:rsidR="00375809" w:rsidRPr="00074F23">
        <w:rPr>
          <w:rFonts w:ascii="Times New Roman" w:hAnsi="Times New Roman" w:cs="Times New Roman"/>
          <w:sz w:val="24"/>
          <w:szCs w:val="24"/>
        </w:rPr>
        <w:t xml:space="preserve">del settore </w:t>
      </w:r>
      <w:r w:rsidRPr="00074F23">
        <w:rPr>
          <w:rFonts w:ascii="Times New Roman" w:hAnsi="Times New Roman" w:cs="Times New Roman"/>
          <w:sz w:val="24"/>
          <w:szCs w:val="24"/>
        </w:rPr>
        <w:t>sarà ancora più forte.</w:t>
      </w:r>
    </w:p>
    <w:p w14:paraId="23C2B21A" w14:textId="627D1EEF" w:rsidR="00C27106" w:rsidRPr="00074F23" w:rsidRDefault="00ED0C91"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Oggi abbiamo bisogno di </w:t>
      </w:r>
      <w:r w:rsidR="00C27106" w:rsidRPr="00074F23">
        <w:rPr>
          <w:rFonts w:ascii="Times New Roman" w:hAnsi="Times New Roman" w:cs="Times New Roman"/>
          <w:sz w:val="24"/>
          <w:szCs w:val="24"/>
        </w:rPr>
        <w:t>tempo,</w:t>
      </w:r>
      <w:r w:rsidR="00751568" w:rsidRPr="00074F23">
        <w:rPr>
          <w:rFonts w:ascii="Times New Roman" w:hAnsi="Times New Roman" w:cs="Times New Roman"/>
          <w:sz w:val="24"/>
          <w:szCs w:val="24"/>
        </w:rPr>
        <w:t xml:space="preserve"> con un unico obiettivo: alleggerire</w:t>
      </w:r>
      <w:r w:rsidR="00C27106" w:rsidRPr="00074F23">
        <w:rPr>
          <w:rFonts w:ascii="Times New Roman" w:hAnsi="Times New Roman" w:cs="Times New Roman"/>
          <w:sz w:val="24"/>
          <w:szCs w:val="24"/>
        </w:rPr>
        <w:t xml:space="preserve"> le sanzioni a carico dei produttori e </w:t>
      </w:r>
      <w:r w:rsidR="00751568" w:rsidRPr="00074F23">
        <w:rPr>
          <w:rFonts w:ascii="Times New Roman" w:hAnsi="Times New Roman" w:cs="Times New Roman"/>
          <w:sz w:val="24"/>
          <w:szCs w:val="24"/>
        </w:rPr>
        <w:t>riaprire</w:t>
      </w:r>
      <w:r w:rsidR="00C27106" w:rsidRPr="00074F23">
        <w:rPr>
          <w:rFonts w:ascii="Times New Roman" w:hAnsi="Times New Roman" w:cs="Times New Roman"/>
          <w:sz w:val="24"/>
          <w:szCs w:val="24"/>
        </w:rPr>
        <w:t xml:space="preserve"> ad altre opzioni tecnologiche in grado di garantire una maggiore sostenibilità del settore</w:t>
      </w:r>
      <w:r w:rsidR="00751568" w:rsidRPr="00074F23">
        <w:rPr>
          <w:rFonts w:ascii="Times New Roman" w:hAnsi="Times New Roman" w:cs="Times New Roman"/>
          <w:sz w:val="24"/>
          <w:szCs w:val="24"/>
        </w:rPr>
        <w:t>, non solo economica, ma anche industriale e sociale</w:t>
      </w:r>
      <w:r w:rsidR="006C0426" w:rsidRPr="00074F23">
        <w:rPr>
          <w:rFonts w:ascii="Times New Roman" w:hAnsi="Times New Roman" w:cs="Times New Roman"/>
          <w:sz w:val="24"/>
          <w:szCs w:val="24"/>
        </w:rPr>
        <w:t xml:space="preserve">, nonché in ottica di </w:t>
      </w:r>
      <w:r w:rsidR="006C0426" w:rsidRPr="00074F23">
        <w:rPr>
          <w:rFonts w:ascii="Times New Roman" w:hAnsi="Times New Roman" w:cs="Times New Roman"/>
          <w:b/>
          <w:bCs/>
          <w:sz w:val="24"/>
          <w:szCs w:val="24"/>
        </w:rPr>
        <w:t>economia circolare.</w:t>
      </w:r>
    </w:p>
    <w:p w14:paraId="7F3760E4" w14:textId="0DB65636"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sz w:val="24"/>
          <w:szCs w:val="24"/>
        </w:rPr>
        <w:t xml:space="preserve">Ci consentirebbe di ripensare le produzioni evitando uno shock industriale oltre che emotivo. Non è una posizione di retroguardia o negazionista. Tutt’altro: vogliamo ribadire la forza della ragione e far sì che sia la </w:t>
      </w:r>
      <w:r w:rsidRPr="00074F23">
        <w:rPr>
          <w:rFonts w:ascii="Times New Roman" w:hAnsi="Times New Roman" w:cs="Times New Roman"/>
          <w:b/>
          <w:bCs/>
          <w:sz w:val="24"/>
          <w:szCs w:val="24"/>
        </w:rPr>
        <w:t>conoscenza</w:t>
      </w:r>
      <w:r w:rsidRPr="00074F23">
        <w:rPr>
          <w:rFonts w:ascii="Times New Roman" w:hAnsi="Times New Roman" w:cs="Times New Roman"/>
          <w:sz w:val="24"/>
          <w:szCs w:val="24"/>
        </w:rPr>
        <w:t xml:space="preserve"> a guidare le scelte per il futuro nostro e dei nostri giovani</w:t>
      </w:r>
      <w:r w:rsidR="00751568" w:rsidRPr="00074F23">
        <w:rPr>
          <w:rFonts w:ascii="Times New Roman" w:hAnsi="Times New Roman" w:cs="Times New Roman"/>
          <w:sz w:val="24"/>
          <w:szCs w:val="24"/>
        </w:rPr>
        <w:t xml:space="preserve">, </w:t>
      </w:r>
      <w:r w:rsidR="00751568" w:rsidRPr="00074F23">
        <w:rPr>
          <w:rFonts w:ascii="Times New Roman" w:hAnsi="Times New Roman" w:cs="Times New Roman"/>
          <w:b/>
          <w:bCs/>
          <w:sz w:val="24"/>
          <w:szCs w:val="24"/>
        </w:rPr>
        <w:t>dando spazio alla concorrenza, quella sana, in cui siamo tra i più bravi se non i migliori!</w:t>
      </w:r>
    </w:p>
    <w:p w14:paraId="0A8CF5AE" w14:textId="598FA235" w:rsidR="00C27106" w:rsidRPr="00074F23" w:rsidRDefault="00E11153"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P</w:t>
      </w:r>
      <w:r w:rsidR="00C27106" w:rsidRPr="00074F23">
        <w:rPr>
          <w:rFonts w:ascii="Times New Roman" w:hAnsi="Times New Roman" w:cs="Times New Roman"/>
          <w:b/>
          <w:bCs/>
          <w:sz w:val="24"/>
          <w:szCs w:val="24"/>
        </w:rPr>
        <w:t>unt</w:t>
      </w:r>
      <w:r w:rsidRPr="00074F23">
        <w:rPr>
          <w:rFonts w:ascii="Times New Roman" w:hAnsi="Times New Roman" w:cs="Times New Roman"/>
          <w:b/>
          <w:bCs/>
          <w:sz w:val="24"/>
          <w:szCs w:val="24"/>
        </w:rPr>
        <w:t>iamo</w:t>
      </w:r>
      <w:r w:rsidR="006C0426" w:rsidRPr="00074F23">
        <w:rPr>
          <w:rFonts w:ascii="Times New Roman" w:hAnsi="Times New Roman" w:cs="Times New Roman"/>
          <w:b/>
          <w:bCs/>
          <w:sz w:val="24"/>
          <w:szCs w:val="24"/>
        </w:rPr>
        <w:t xml:space="preserve"> quindi</w:t>
      </w:r>
      <w:r w:rsidR="00C27106" w:rsidRPr="00074F23">
        <w:rPr>
          <w:rFonts w:ascii="Times New Roman" w:hAnsi="Times New Roman" w:cs="Times New Roman"/>
          <w:b/>
          <w:bCs/>
          <w:sz w:val="24"/>
          <w:szCs w:val="24"/>
        </w:rPr>
        <w:t xml:space="preserve"> </w:t>
      </w:r>
      <w:r w:rsidR="006C0426" w:rsidRPr="00074F23">
        <w:rPr>
          <w:rFonts w:ascii="Times New Roman" w:hAnsi="Times New Roman" w:cs="Times New Roman"/>
          <w:b/>
          <w:bCs/>
          <w:sz w:val="24"/>
          <w:szCs w:val="24"/>
        </w:rPr>
        <w:t xml:space="preserve">sul nostro </w:t>
      </w:r>
      <w:r w:rsidR="00360CC7" w:rsidRPr="00074F23">
        <w:rPr>
          <w:rFonts w:ascii="Times New Roman" w:hAnsi="Times New Roman" w:cs="Times New Roman"/>
          <w:b/>
          <w:bCs/>
          <w:sz w:val="24"/>
          <w:szCs w:val="24"/>
        </w:rPr>
        <w:t>vero</w:t>
      </w:r>
      <w:r w:rsidR="006C0426" w:rsidRPr="00074F23">
        <w:rPr>
          <w:rFonts w:ascii="Times New Roman" w:hAnsi="Times New Roman" w:cs="Times New Roman"/>
          <w:b/>
          <w:bCs/>
          <w:sz w:val="24"/>
          <w:szCs w:val="24"/>
        </w:rPr>
        <w:t xml:space="preserve"> patrimonio:</w:t>
      </w:r>
      <w:r w:rsidR="00C27106" w:rsidRPr="00074F23">
        <w:rPr>
          <w:rFonts w:ascii="Times New Roman" w:hAnsi="Times New Roman" w:cs="Times New Roman"/>
          <w:b/>
          <w:bCs/>
          <w:sz w:val="24"/>
          <w:szCs w:val="24"/>
        </w:rPr>
        <w:t xml:space="preserve"> </w:t>
      </w:r>
      <w:r w:rsidR="006C0426" w:rsidRPr="00074F23">
        <w:rPr>
          <w:rFonts w:ascii="Times New Roman" w:hAnsi="Times New Roman" w:cs="Times New Roman"/>
          <w:b/>
          <w:bCs/>
          <w:sz w:val="24"/>
          <w:szCs w:val="24"/>
        </w:rPr>
        <w:t>L’</w:t>
      </w:r>
      <w:r w:rsidR="00C27106" w:rsidRPr="00074F23">
        <w:rPr>
          <w:rFonts w:ascii="Times New Roman" w:hAnsi="Times New Roman" w:cs="Times New Roman"/>
          <w:b/>
          <w:bCs/>
          <w:sz w:val="24"/>
          <w:szCs w:val="24"/>
        </w:rPr>
        <w:t>“intelligenza industriale”.</w:t>
      </w:r>
    </w:p>
    <w:p w14:paraId="5606141D" w14:textId="1E61E1BC" w:rsidR="00ED0C91"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 xml:space="preserve">Oggi un’auto non è più solo un motore. È un articolato “server” ricco di </w:t>
      </w:r>
      <w:r w:rsidR="00375809" w:rsidRPr="00074F23">
        <w:rPr>
          <w:rFonts w:ascii="Times New Roman" w:hAnsi="Times New Roman" w:cs="Times New Roman"/>
          <w:b/>
          <w:bCs/>
          <w:sz w:val="24"/>
          <w:szCs w:val="24"/>
        </w:rPr>
        <w:t xml:space="preserve">componenti, di </w:t>
      </w:r>
      <w:r w:rsidRPr="00074F23">
        <w:rPr>
          <w:rFonts w:ascii="Times New Roman" w:hAnsi="Times New Roman" w:cs="Times New Roman"/>
          <w:b/>
          <w:bCs/>
          <w:sz w:val="24"/>
          <w:szCs w:val="24"/>
        </w:rPr>
        <w:t xml:space="preserve">dati, di software e di elementi digitali. </w:t>
      </w:r>
      <w:r w:rsidRPr="00074F23">
        <w:rPr>
          <w:rFonts w:ascii="Times New Roman" w:hAnsi="Times New Roman" w:cs="Times New Roman"/>
          <w:sz w:val="24"/>
          <w:szCs w:val="24"/>
        </w:rPr>
        <w:t xml:space="preserve">Non solo l’esperienza di guida è diversa da quella di anni addietro, ma l’evoluzione dell’auto spinge verso modelli di servitizzazione, agganciati alle smart cities. </w:t>
      </w:r>
    </w:p>
    <w:p w14:paraId="5CB9C896" w14:textId="5B6E4662"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La libertà che l’auto ha consegnato a milioni </w:t>
      </w:r>
      <w:r w:rsidR="00DD4598" w:rsidRPr="00074F23">
        <w:rPr>
          <w:rFonts w:ascii="Times New Roman" w:hAnsi="Times New Roman" w:cs="Times New Roman"/>
          <w:sz w:val="24"/>
          <w:szCs w:val="24"/>
        </w:rPr>
        <w:t xml:space="preserve">di </w:t>
      </w:r>
      <w:r w:rsidRPr="00074F23">
        <w:rPr>
          <w:rFonts w:ascii="Times New Roman" w:hAnsi="Times New Roman" w:cs="Times New Roman"/>
          <w:sz w:val="24"/>
          <w:szCs w:val="24"/>
        </w:rPr>
        <w:t>cittadini nel mondo resta tale, ma si coniuga con altri bisogni di libertà incentrati sul valore del tempo</w:t>
      </w:r>
      <w:r w:rsidR="00320788" w:rsidRPr="00074F23">
        <w:rPr>
          <w:rFonts w:ascii="Times New Roman" w:hAnsi="Times New Roman" w:cs="Times New Roman"/>
          <w:sz w:val="24"/>
          <w:szCs w:val="24"/>
        </w:rPr>
        <w:t xml:space="preserve"> </w:t>
      </w:r>
      <w:r w:rsidRPr="00074F23">
        <w:rPr>
          <w:rFonts w:ascii="Times New Roman" w:hAnsi="Times New Roman" w:cs="Times New Roman"/>
          <w:sz w:val="24"/>
          <w:szCs w:val="24"/>
        </w:rPr>
        <w:t>alla costante ricerca di un equilibrio vita-lavoro.</w:t>
      </w:r>
      <w:r w:rsidR="00320788" w:rsidRPr="00074F23">
        <w:rPr>
          <w:rFonts w:ascii="Times New Roman" w:hAnsi="Times New Roman" w:cs="Times New Roman"/>
          <w:sz w:val="24"/>
          <w:szCs w:val="24"/>
        </w:rPr>
        <w:t xml:space="preserve"> </w:t>
      </w:r>
    </w:p>
    <w:p w14:paraId="1868F49C" w14:textId="77777777" w:rsidR="00ED0C91"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Se guardiamo ai dati, la ricerca e sviluppo nel settore automotive nel mondo nel 2022 valeva 169 miliardi di dollari all’anno. Francia e Italia sviluppano circa 3 miliardi di ricerca ciascuno, 6 miliardi in tutto, il 3,8% del totale mondiale insieme. </w:t>
      </w:r>
    </w:p>
    <w:p w14:paraId="5E50FB0E" w14:textId="0FC87624"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sz w:val="24"/>
          <w:szCs w:val="24"/>
        </w:rPr>
        <w:t xml:space="preserve">La storia postbellica dimostra che nel lungo termine il successo nel settore si è concentrato, in decenni diversi, su coloro che hanno investito di più nella ricerca. È il caso dei giapponesi, dei tedeschi almeno fino agli anni d’oro del diesel. Ciò che sta succedendo in Cina è esattamente questo: se oggi sono leader nell’elettrico non è solo per le policy favorevoli o per le lobby: </w:t>
      </w:r>
      <w:r w:rsidRPr="00074F23">
        <w:rPr>
          <w:rFonts w:ascii="Times New Roman" w:hAnsi="Times New Roman" w:cs="Times New Roman"/>
          <w:b/>
          <w:bCs/>
          <w:sz w:val="24"/>
          <w:szCs w:val="24"/>
        </w:rPr>
        <w:t>è una questione di innovazione e ricerca.</w:t>
      </w:r>
    </w:p>
    <w:p w14:paraId="63BC3CBF" w14:textId="5ADC8588"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La crisi dell’automotive non si risolverà mettendo a disposizione incentivi, salvaguardie temporanee.</w:t>
      </w:r>
      <w:r w:rsidRPr="00074F23">
        <w:rPr>
          <w:rFonts w:ascii="Times New Roman" w:hAnsi="Times New Roman" w:cs="Times New Roman"/>
          <w:sz w:val="24"/>
          <w:szCs w:val="24"/>
        </w:rPr>
        <w:t xml:space="preserve"> C’è bisogno di guardare con serietà al contesto e ritornare a investire nella ricerca e nell’innovazione</w:t>
      </w:r>
      <w:r w:rsidR="00751568" w:rsidRPr="00074F23">
        <w:rPr>
          <w:rFonts w:ascii="Times New Roman" w:hAnsi="Times New Roman" w:cs="Times New Roman"/>
          <w:sz w:val="24"/>
          <w:szCs w:val="24"/>
        </w:rPr>
        <w:t>, con una politica industriale</w:t>
      </w:r>
      <w:r w:rsidR="00375809" w:rsidRPr="00074F23">
        <w:rPr>
          <w:rFonts w:ascii="Times New Roman" w:hAnsi="Times New Roman" w:cs="Times New Roman"/>
          <w:sz w:val="24"/>
          <w:szCs w:val="24"/>
        </w:rPr>
        <w:t xml:space="preserve"> dell’offe</w:t>
      </w:r>
      <w:r w:rsidR="00CD4BCE" w:rsidRPr="00074F23">
        <w:rPr>
          <w:rFonts w:ascii="Times New Roman" w:hAnsi="Times New Roman" w:cs="Times New Roman"/>
          <w:sz w:val="24"/>
          <w:szCs w:val="24"/>
        </w:rPr>
        <w:t>r</w:t>
      </w:r>
      <w:r w:rsidR="00375809" w:rsidRPr="00074F23">
        <w:rPr>
          <w:rFonts w:ascii="Times New Roman" w:hAnsi="Times New Roman" w:cs="Times New Roman"/>
          <w:sz w:val="24"/>
          <w:szCs w:val="24"/>
        </w:rPr>
        <w:t>ta</w:t>
      </w:r>
      <w:r w:rsidR="00751568" w:rsidRPr="00074F23">
        <w:rPr>
          <w:rFonts w:ascii="Times New Roman" w:hAnsi="Times New Roman" w:cs="Times New Roman"/>
          <w:sz w:val="24"/>
          <w:szCs w:val="24"/>
        </w:rPr>
        <w:t xml:space="preserve"> concreta, seria e duratura per la transizione e l’innovazione</w:t>
      </w:r>
      <w:r w:rsidR="00E5238E" w:rsidRPr="00074F23">
        <w:rPr>
          <w:rFonts w:ascii="Times New Roman" w:hAnsi="Times New Roman" w:cs="Times New Roman"/>
          <w:sz w:val="24"/>
          <w:szCs w:val="24"/>
        </w:rPr>
        <w:t>.</w:t>
      </w:r>
    </w:p>
    <w:p w14:paraId="1F36C34F" w14:textId="77777777" w:rsidR="001028D1"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 xml:space="preserve">Proiettare Torino nel futuro non vuol dire abbandonare l’auto. </w:t>
      </w:r>
    </w:p>
    <w:p w14:paraId="47736479" w14:textId="0E4243FC"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 xml:space="preserve">Ma mettere insieme il nostro enorme capitale di conoscenza nel settore con l’innovazione tecnologica </w:t>
      </w:r>
      <w:r w:rsidRPr="00074F23">
        <w:rPr>
          <w:rFonts w:ascii="Times New Roman" w:hAnsi="Times New Roman" w:cs="Times New Roman"/>
          <w:sz w:val="24"/>
          <w:szCs w:val="24"/>
        </w:rPr>
        <w:t>in cui ancora possiamo e sappiamo dire molto.</w:t>
      </w:r>
    </w:p>
    <w:p w14:paraId="339C7B17" w14:textId="77777777" w:rsidR="000E2E13"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Questa strategia, però, </w:t>
      </w:r>
      <w:r w:rsidR="00ED0C91" w:rsidRPr="00074F23">
        <w:rPr>
          <w:rFonts w:ascii="Times New Roman" w:hAnsi="Times New Roman" w:cs="Times New Roman"/>
          <w:sz w:val="24"/>
          <w:szCs w:val="24"/>
        </w:rPr>
        <w:t>deve riguardare</w:t>
      </w:r>
      <w:r w:rsidRPr="00074F23">
        <w:rPr>
          <w:rFonts w:ascii="Times New Roman" w:hAnsi="Times New Roman" w:cs="Times New Roman"/>
          <w:sz w:val="24"/>
          <w:szCs w:val="24"/>
        </w:rPr>
        <w:t xml:space="preserve"> tutti i settori produttivi della nostra città. </w:t>
      </w:r>
    </w:p>
    <w:p w14:paraId="08A6FEDD" w14:textId="4A8A383E" w:rsidR="00164162"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Dobbiamo</w:t>
      </w:r>
      <w:r w:rsidR="00375809" w:rsidRPr="00074F23">
        <w:rPr>
          <w:rFonts w:ascii="Times New Roman" w:hAnsi="Times New Roman" w:cs="Times New Roman"/>
          <w:b/>
          <w:bCs/>
          <w:sz w:val="24"/>
          <w:szCs w:val="24"/>
        </w:rPr>
        <w:t xml:space="preserve"> continuare ad investire e </w:t>
      </w:r>
      <w:r w:rsidRPr="00074F23">
        <w:rPr>
          <w:rFonts w:ascii="Times New Roman" w:hAnsi="Times New Roman" w:cs="Times New Roman"/>
          <w:b/>
          <w:bCs/>
          <w:sz w:val="24"/>
          <w:szCs w:val="24"/>
        </w:rPr>
        <w:t xml:space="preserve">crescere </w:t>
      </w:r>
      <w:r w:rsidR="002A7A5D" w:rsidRPr="00074F23">
        <w:rPr>
          <w:rFonts w:ascii="Times New Roman" w:hAnsi="Times New Roman" w:cs="Times New Roman"/>
          <w:b/>
          <w:bCs/>
          <w:sz w:val="24"/>
          <w:szCs w:val="24"/>
        </w:rPr>
        <w:t>in quelli</w:t>
      </w:r>
      <w:r w:rsidRPr="00074F23">
        <w:rPr>
          <w:rFonts w:ascii="Times New Roman" w:hAnsi="Times New Roman" w:cs="Times New Roman"/>
          <w:b/>
          <w:bCs/>
          <w:sz w:val="24"/>
          <w:szCs w:val="24"/>
        </w:rPr>
        <w:t xml:space="preserve"> a più alto valore aggiunto e contenuto di creatività e tecnologia.</w:t>
      </w:r>
      <w:r w:rsidRPr="00074F23">
        <w:rPr>
          <w:rFonts w:ascii="Times New Roman" w:hAnsi="Times New Roman" w:cs="Times New Roman"/>
          <w:sz w:val="24"/>
          <w:szCs w:val="24"/>
        </w:rPr>
        <w:t xml:space="preserve"> </w:t>
      </w:r>
    </w:p>
    <w:p w14:paraId="055CA7B2" w14:textId="4E9A1867" w:rsidR="00164162"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Crescere</w:t>
      </w:r>
      <w:r w:rsidRPr="00074F23">
        <w:rPr>
          <w:rFonts w:ascii="Times New Roman" w:hAnsi="Times New Roman" w:cs="Times New Roman"/>
          <w:sz w:val="24"/>
          <w:szCs w:val="24"/>
        </w:rPr>
        <w:t xml:space="preserve"> </w:t>
      </w:r>
      <w:r w:rsidRPr="00074F23">
        <w:rPr>
          <w:rFonts w:ascii="Times New Roman" w:hAnsi="Times New Roman" w:cs="Times New Roman"/>
          <w:b/>
          <w:bCs/>
          <w:sz w:val="24"/>
          <w:szCs w:val="24"/>
        </w:rPr>
        <w:t>nella</w:t>
      </w:r>
      <w:r w:rsidRPr="00074F23">
        <w:rPr>
          <w:rFonts w:ascii="Times New Roman" w:hAnsi="Times New Roman" w:cs="Times New Roman"/>
          <w:sz w:val="24"/>
          <w:szCs w:val="24"/>
        </w:rPr>
        <w:t xml:space="preserve"> </w:t>
      </w:r>
      <w:r w:rsidRPr="00074F23">
        <w:rPr>
          <w:rFonts w:ascii="Times New Roman" w:hAnsi="Times New Roman" w:cs="Times New Roman"/>
          <w:b/>
          <w:bCs/>
          <w:sz w:val="24"/>
          <w:szCs w:val="24"/>
        </w:rPr>
        <w:t>dimensione delle imprese.</w:t>
      </w:r>
      <w:r w:rsidRPr="00074F23">
        <w:rPr>
          <w:rFonts w:ascii="Times New Roman" w:hAnsi="Times New Roman" w:cs="Times New Roman"/>
          <w:sz w:val="24"/>
          <w:szCs w:val="24"/>
        </w:rPr>
        <w:t xml:space="preserve"> </w:t>
      </w:r>
    </w:p>
    <w:p w14:paraId="30E23DD1" w14:textId="068A5E9F"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 xml:space="preserve">Crescere nelle </w:t>
      </w:r>
      <w:r w:rsidR="002A7A5D" w:rsidRPr="00074F23">
        <w:rPr>
          <w:rFonts w:ascii="Times New Roman" w:hAnsi="Times New Roman" w:cs="Times New Roman"/>
          <w:b/>
          <w:bCs/>
          <w:sz w:val="24"/>
          <w:szCs w:val="24"/>
        </w:rPr>
        <w:t>aziende</w:t>
      </w:r>
      <w:r w:rsidRPr="00074F23">
        <w:rPr>
          <w:rFonts w:ascii="Times New Roman" w:hAnsi="Times New Roman" w:cs="Times New Roman"/>
          <w:b/>
          <w:bCs/>
          <w:sz w:val="24"/>
          <w:szCs w:val="24"/>
        </w:rPr>
        <w:t xml:space="preserve"> capaci di proiettarsi internazionalmente</w:t>
      </w:r>
      <w:r w:rsidRPr="00074F23">
        <w:rPr>
          <w:rFonts w:ascii="Times New Roman" w:hAnsi="Times New Roman" w:cs="Times New Roman"/>
          <w:sz w:val="24"/>
          <w:szCs w:val="24"/>
        </w:rPr>
        <w:t xml:space="preserve">, </w:t>
      </w:r>
      <w:r w:rsidRPr="00074F23">
        <w:rPr>
          <w:rFonts w:ascii="Times New Roman" w:hAnsi="Times New Roman" w:cs="Times New Roman"/>
          <w:b/>
          <w:bCs/>
          <w:sz w:val="24"/>
          <w:szCs w:val="24"/>
        </w:rPr>
        <w:t>ossia di esportare, anche nei servizi.</w:t>
      </w:r>
    </w:p>
    <w:p w14:paraId="6F9F8A49" w14:textId="5EB72DF6" w:rsidR="00C27106" w:rsidRPr="00074F23" w:rsidRDefault="00C27106" w:rsidP="00074F23">
      <w:pPr>
        <w:spacing w:after="120" w:line="360" w:lineRule="auto"/>
        <w:jc w:val="both"/>
        <w:rPr>
          <w:rFonts w:ascii="Times New Roman" w:hAnsi="Times New Roman" w:cs="Times New Roman"/>
          <w:b/>
          <w:sz w:val="24"/>
          <w:szCs w:val="24"/>
        </w:rPr>
      </w:pPr>
      <w:r w:rsidRPr="00074F23">
        <w:rPr>
          <w:rFonts w:ascii="Times New Roman" w:hAnsi="Times New Roman" w:cs="Times New Roman"/>
          <w:sz w:val="24"/>
          <w:szCs w:val="24"/>
        </w:rPr>
        <w:t>Torino produce un valore aggiunt</w:t>
      </w:r>
      <w:r w:rsidR="00ED0C91" w:rsidRPr="00074F23">
        <w:rPr>
          <w:rFonts w:ascii="Times New Roman" w:hAnsi="Times New Roman" w:cs="Times New Roman"/>
          <w:sz w:val="24"/>
          <w:szCs w:val="24"/>
        </w:rPr>
        <w:t xml:space="preserve">o </w:t>
      </w:r>
      <w:r w:rsidRPr="00074F23">
        <w:rPr>
          <w:rFonts w:ascii="Times New Roman" w:hAnsi="Times New Roman" w:cs="Times New Roman"/>
          <w:sz w:val="24"/>
          <w:szCs w:val="24"/>
        </w:rPr>
        <w:t xml:space="preserve">di 68 miliardi, che rappresenta il 55% del Piemonte e il 4,2% dell’Italia. </w:t>
      </w:r>
    </w:p>
    <w:p w14:paraId="5631CFDD" w14:textId="77777777" w:rsidR="006704D3"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Questi numeri vanno consolidati e potenziati per far sì che la nostra ampia diversificazione produttiva trovi nuova linfa vitale. La sfida per la competitività passa per la tecnologia e per il digitale</w:t>
      </w:r>
      <w:r w:rsidR="006704D3" w:rsidRPr="00074F23">
        <w:rPr>
          <w:rFonts w:ascii="Times New Roman" w:hAnsi="Times New Roman" w:cs="Times New Roman"/>
          <w:sz w:val="24"/>
          <w:szCs w:val="24"/>
        </w:rPr>
        <w:t xml:space="preserve">, ce lo ha ricordato Mario Draghi. </w:t>
      </w:r>
    </w:p>
    <w:p w14:paraId="5688F9FF" w14:textId="70333F08" w:rsidR="00C27106" w:rsidRPr="00074F23" w:rsidRDefault="006704D3"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Voglio essere provocatorio:</w:t>
      </w:r>
      <w:r w:rsidRPr="00074F23">
        <w:rPr>
          <w:rFonts w:ascii="Times New Roman" w:hAnsi="Times New Roman" w:cs="Times New Roman"/>
          <w:sz w:val="24"/>
          <w:szCs w:val="24"/>
        </w:rPr>
        <w:t xml:space="preserve"> </w:t>
      </w:r>
      <w:r w:rsidRPr="00074F23">
        <w:rPr>
          <w:rFonts w:ascii="Times New Roman" w:hAnsi="Times New Roman" w:cs="Times New Roman"/>
          <w:b/>
          <w:bCs/>
          <w:sz w:val="24"/>
          <w:szCs w:val="24"/>
        </w:rPr>
        <w:t xml:space="preserve">passiamo dalle citazioni </w:t>
      </w:r>
      <w:r w:rsidR="00375809" w:rsidRPr="00074F23">
        <w:rPr>
          <w:rFonts w:ascii="Times New Roman" w:hAnsi="Times New Roman" w:cs="Times New Roman"/>
          <w:b/>
          <w:bCs/>
          <w:sz w:val="24"/>
          <w:szCs w:val="24"/>
        </w:rPr>
        <w:t xml:space="preserve">del piano </w:t>
      </w:r>
      <w:r w:rsidRPr="00074F23">
        <w:rPr>
          <w:rFonts w:ascii="Times New Roman" w:hAnsi="Times New Roman" w:cs="Times New Roman"/>
          <w:b/>
          <w:bCs/>
          <w:sz w:val="24"/>
          <w:szCs w:val="24"/>
        </w:rPr>
        <w:t>ai fatti</w:t>
      </w:r>
      <w:r w:rsidRPr="00074F23">
        <w:rPr>
          <w:rFonts w:ascii="Times New Roman" w:hAnsi="Times New Roman" w:cs="Times New Roman"/>
          <w:sz w:val="24"/>
          <w:szCs w:val="24"/>
        </w:rPr>
        <w:t xml:space="preserve"> e </w:t>
      </w:r>
      <w:r w:rsidR="00C27106" w:rsidRPr="00074F23">
        <w:rPr>
          <w:rFonts w:ascii="Times New Roman" w:hAnsi="Times New Roman" w:cs="Times New Roman"/>
          <w:sz w:val="24"/>
          <w:szCs w:val="24"/>
        </w:rPr>
        <w:t>mett</w:t>
      </w:r>
      <w:r w:rsidRPr="00074F23">
        <w:rPr>
          <w:rFonts w:ascii="Times New Roman" w:hAnsi="Times New Roman" w:cs="Times New Roman"/>
          <w:sz w:val="24"/>
          <w:szCs w:val="24"/>
        </w:rPr>
        <w:t>iamo</w:t>
      </w:r>
      <w:r w:rsidR="00C27106" w:rsidRPr="00074F23">
        <w:rPr>
          <w:rFonts w:ascii="Times New Roman" w:hAnsi="Times New Roman" w:cs="Times New Roman"/>
          <w:sz w:val="24"/>
          <w:szCs w:val="24"/>
        </w:rPr>
        <w:t xml:space="preserve"> insieme le nostre eccellenze e l’innovazione per inventare nuovi prodotti, aprirci a nuovi mercati.</w:t>
      </w:r>
    </w:p>
    <w:p w14:paraId="2963BA7C" w14:textId="3815402C" w:rsidR="00DE77B0" w:rsidRPr="00074F23" w:rsidRDefault="00DE77B0"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Innovare è una condizione, non una possibilità.</w:t>
      </w:r>
    </w:p>
    <w:p w14:paraId="52F419E4" w14:textId="16CAA77E" w:rsidR="006704D3" w:rsidRPr="00074F23" w:rsidRDefault="006704D3"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D’altronde due dei settori più importanti per la competitività tecnologica trovano casa qui.</w:t>
      </w:r>
    </w:p>
    <w:p w14:paraId="546CE4C3" w14:textId="77777777" w:rsidR="003932F6" w:rsidRPr="00074F23" w:rsidRDefault="006704D3"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Pensiamo all’aerospazio: </w:t>
      </w:r>
      <w:r w:rsidR="007E35B4" w:rsidRPr="00074F23">
        <w:rPr>
          <w:rFonts w:ascii="Times New Roman" w:hAnsi="Times New Roman" w:cs="Times New Roman"/>
          <w:sz w:val="24"/>
          <w:szCs w:val="24"/>
        </w:rPr>
        <w:t>il</w:t>
      </w:r>
      <w:r w:rsidRPr="00074F23">
        <w:rPr>
          <w:rFonts w:ascii="Times New Roman" w:hAnsi="Times New Roman" w:cs="Times New Roman"/>
          <w:sz w:val="24"/>
          <w:szCs w:val="24"/>
        </w:rPr>
        <w:t xml:space="preserve"> Piemonte conta circa 450 aziende che danno lavoro a quasi 35.000 addetti con un output di 8 miliardi. </w:t>
      </w:r>
      <w:r w:rsidR="00A9477A" w:rsidRPr="00074F23">
        <w:rPr>
          <w:rFonts w:ascii="Times New Roman" w:hAnsi="Times New Roman" w:cs="Times New Roman"/>
          <w:sz w:val="24"/>
          <w:szCs w:val="24"/>
        </w:rPr>
        <w:t xml:space="preserve">Ed è solo l’inizio. </w:t>
      </w:r>
    </w:p>
    <w:p w14:paraId="2D5A8F42" w14:textId="468AC323" w:rsidR="006704D3" w:rsidRPr="00074F23" w:rsidRDefault="00A9477A"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L</w:t>
      </w:r>
      <w:r w:rsidR="006704D3" w:rsidRPr="00074F23">
        <w:rPr>
          <w:rFonts w:ascii="Times New Roman" w:hAnsi="Times New Roman" w:cs="Times New Roman"/>
          <w:sz w:val="24"/>
          <w:szCs w:val="24"/>
        </w:rPr>
        <w:t>a aerospace economy è protagonista delle politiche mondiali</w:t>
      </w:r>
      <w:r w:rsidRPr="00074F23">
        <w:rPr>
          <w:rFonts w:ascii="Times New Roman" w:hAnsi="Times New Roman" w:cs="Times New Roman"/>
          <w:sz w:val="24"/>
          <w:szCs w:val="24"/>
        </w:rPr>
        <w:t xml:space="preserve"> e non è solo uno spettacolo da guardare in tv: a pochi metri da noi si costruiscono aerei, moduli spaziali e tanta tecnologia che un giorno useremo quotidianamente. </w:t>
      </w:r>
    </w:p>
    <w:p w14:paraId="09483E73" w14:textId="4964DA53" w:rsidR="00A9477A" w:rsidRPr="00074F23" w:rsidRDefault="00A9477A"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È un pezzo della nostra industria</w:t>
      </w:r>
      <w:r w:rsidR="00CD4BCE" w:rsidRPr="00074F23">
        <w:rPr>
          <w:rFonts w:ascii="Times New Roman" w:hAnsi="Times New Roman" w:cs="Times New Roman"/>
          <w:sz w:val="24"/>
          <w:szCs w:val="24"/>
        </w:rPr>
        <w:t xml:space="preserve"> e</w:t>
      </w:r>
      <w:r w:rsidR="003A7222" w:rsidRPr="00074F23">
        <w:rPr>
          <w:rFonts w:ascii="Times New Roman" w:hAnsi="Times New Roman" w:cs="Times New Roman"/>
          <w:sz w:val="24"/>
          <w:szCs w:val="24"/>
        </w:rPr>
        <w:t xml:space="preserve"> noi siamo pronti a fare la nostra parte</w:t>
      </w:r>
      <w:r w:rsidR="007E35B4" w:rsidRPr="00074F23">
        <w:rPr>
          <w:rFonts w:ascii="Times New Roman" w:hAnsi="Times New Roman" w:cs="Times New Roman"/>
          <w:sz w:val="24"/>
          <w:szCs w:val="24"/>
        </w:rPr>
        <w:t xml:space="preserve"> e</w:t>
      </w:r>
      <w:r w:rsidR="003A7222" w:rsidRPr="00074F23">
        <w:rPr>
          <w:rFonts w:ascii="Times New Roman" w:hAnsi="Times New Roman" w:cs="Times New Roman"/>
          <w:sz w:val="24"/>
          <w:szCs w:val="24"/>
        </w:rPr>
        <w:t xml:space="preserve"> </w:t>
      </w:r>
      <w:r w:rsidR="004A566E" w:rsidRPr="00074F23">
        <w:rPr>
          <w:rFonts w:ascii="Times New Roman" w:hAnsi="Times New Roman" w:cs="Times New Roman"/>
          <w:sz w:val="24"/>
          <w:szCs w:val="24"/>
        </w:rPr>
        <w:t xml:space="preserve">prendendoci le nostre </w:t>
      </w:r>
      <w:r w:rsidR="00AA1CF9" w:rsidRPr="00074F23">
        <w:rPr>
          <w:rFonts w:ascii="Times New Roman" w:hAnsi="Times New Roman" w:cs="Times New Roman"/>
          <w:sz w:val="24"/>
          <w:szCs w:val="24"/>
        </w:rPr>
        <w:t xml:space="preserve">responsabilità: </w:t>
      </w:r>
      <w:r w:rsidR="00375809" w:rsidRPr="00074F23">
        <w:rPr>
          <w:rFonts w:ascii="Times New Roman" w:hAnsi="Times New Roman" w:cs="Times New Roman"/>
          <w:b/>
          <w:bCs/>
          <w:sz w:val="24"/>
          <w:szCs w:val="24"/>
        </w:rPr>
        <w:t>Torino è l’aerospace city italiana</w:t>
      </w:r>
      <w:r w:rsidR="006C0426" w:rsidRPr="00074F23">
        <w:rPr>
          <w:rFonts w:ascii="Times New Roman" w:hAnsi="Times New Roman" w:cs="Times New Roman"/>
          <w:sz w:val="24"/>
          <w:szCs w:val="24"/>
        </w:rPr>
        <w:t>.</w:t>
      </w:r>
    </w:p>
    <w:p w14:paraId="2AB47041" w14:textId="52BAFF64" w:rsidR="005F27B3" w:rsidRPr="00074F23" w:rsidRDefault="00A9477A"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Altro settore su cui possiamo fare la differenza è l’</w:t>
      </w:r>
      <w:r w:rsidR="005F27B3" w:rsidRPr="00074F23">
        <w:rPr>
          <w:rFonts w:ascii="Times New Roman" w:hAnsi="Times New Roman" w:cs="Times New Roman"/>
          <w:sz w:val="24"/>
          <w:szCs w:val="24"/>
        </w:rPr>
        <w:t>energia</w:t>
      </w:r>
      <w:r w:rsidRPr="00074F23">
        <w:rPr>
          <w:rFonts w:ascii="Times New Roman" w:hAnsi="Times New Roman" w:cs="Times New Roman"/>
          <w:sz w:val="24"/>
          <w:szCs w:val="24"/>
        </w:rPr>
        <w:t xml:space="preserve">. </w:t>
      </w:r>
    </w:p>
    <w:p w14:paraId="72314871" w14:textId="60506CBB" w:rsidR="00C44EDA" w:rsidRDefault="00A9477A"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L’energy mix ha casa qui. Qui</w:t>
      </w:r>
      <w:r w:rsidR="00375809" w:rsidRPr="00074F23">
        <w:rPr>
          <w:rFonts w:ascii="Times New Roman" w:hAnsi="Times New Roman" w:cs="Times New Roman"/>
          <w:sz w:val="24"/>
          <w:szCs w:val="24"/>
        </w:rPr>
        <w:t xml:space="preserve"> </w:t>
      </w:r>
      <w:r w:rsidRPr="00074F23">
        <w:rPr>
          <w:rFonts w:ascii="Times New Roman" w:hAnsi="Times New Roman" w:cs="Times New Roman"/>
          <w:sz w:val="24"/>
          <w:szCs w:val="24"/>
        </w:rPr>
        <w:t xml:space="preserve">abbiamo tutte le fonti necessarie per contribuire all’indipendenza energetica del nostro Paese e abbattere il costo dell’energia per le imprese. Qui a Torino lo sviluppo del </w:t>
      </w:r>
      <w:r w:rsidRPr="00074F23">
        <w:rPr>
          <w:rFonts w:ascii="Times New Roman" w:hAnsi="Times New Roman" w:cs="Times New Roman"/>
          <w:b/>
          <w:bCs/>
          <w:sz w:val="24"/>
          <w:szCs w:val="24"/>
        </w:rPr>
        <w:t>nucleare di quarta generazione</w:t>
      </w:r>
      <w:r w:rsidRPr="00074F23">
        <w:rPr>
          <w:rFonts w:ascii="Times New Roman" w:hAnsi="Times New Roman" w:cs="Times New Roman"/>
          <w:sz w:val="24"/>
          <w:szCs w:val="24"/>
        </w:rPr>
        <w:t xml:space="preserve"> </w:t>
      </w:r>
      <w:r w:rsidR="00DE77B0" w:rsidRPr="00074F23">
        <w:rPr>
          <w:rFonts w:ascii="Times New Roman" w:hAnsi="Times New Roman" w:cs="Times New Roman"/>
          <w:sz w:val="24"/>
          <w:szCs w:val="24"/>
        </w:rPr>
        <w:t xml:space="preserve">sta diventando realtà: siamo convinti che sia una strada da percorrere senza indugio. </w:t>
      </w:r>
    </w:p>
    <w:p w14:paraId="65DD2830" w14:textId="77777777" w:rsidR="00C27106" w:rsidRPr="00074F23" w:rsidRDefault="00C27106" w:rsidP="00074F23">
      <w:pPr>
        <w:spacing w:after="120" w:line="360" w:lineRule="auto"/>
        <w:jc w:val="center"/>
        <w:rPr>
          <w:rFonts w:ascii="Times New Roman" w:hAnsi="Times New Roman" w:cs="Times New Roman"/>
          <w:b/>
          <w:bCs/>
          <w:sz w:val="24"/>
          <w:szCs w:val="24"/>
        </w:rPr>
      </w:pPr>
      <w:r w:rsidRPr="00074F23">
        <w:rPr>
          <w:rFonts w:ascii="Times New Roman" w:hAnsi="Times New Roman" w:cs="Times New Roman"/>
          <w:b/>
          <w:bCs/>
          <w:sz w:val="24"/>
          <w:szCs w:val="24"/>
        </w:rPr>
        <w:t>LE NOSTRE “LEVE”: UNIVERSITÀ, RICERCA E INNOVAZIONE</w:t>
      </w:r>
    </w:p>
    <w:p w14:paraId="705BB72A" w14:textId="5C8DE18F"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Per chi fa ricerca nelle università, prima dei brevetti arrivano il confronto, la condivisione e, per dirla in digitale, l’open source. Non c’è nuova idea che nasca chiusi in una torre. Non dobbiamo proteggerci dalla curiosità.</w:t>
      </w:r>
    </w:p>
    <w:p w14:paraId="6820F6D9" w14:textId="77777777" w:rsidR="00D8557D"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 xml:space="preserve">La nostra Torino </w:t>
      </w:r>
      <w:r w:rsidR="00C44EDA" w:rsidRPr="00074F23">
        <w:rPr>
          <w:rFonts w:ascii="Times New Roman" w:hAnsi="Times New Roman" w:cs="Times New Roman"/>
          <w:b/>
          <w:bCs/>
          <w:sz w:val="24"/>
          <w:szCs w:val="24"/>
        </w:rPr>
        <w:t>è</w:t>
      </w:r>
      <w:r w:rsidRPr="00074F23">
        <w:rPr>
          <w:rFonts w:ascii="Times New Roman" w:hAnsi="Times New Roman" w:cs="Times New Roman"/>
          <w:b/>
          <w:bCs/>
          <w:sz w:val="24"/>
          <w:szCs w:val="24"/>
        </w:rPr>
        <w:t xml:space="preserve"> una città aperta. </w:t>
      </w:r>
    </w:p>
    <w:p w14:paraId="098EBE85" w14:textId="6126F4C9" w:rsidR="00C27106" w:rsidRPr="00074F23" w:rsidRDefault="00D8557D"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Torino è u</w:t>
      </w:r>
      <w:r w:rsidR="00C27106" w:rsidRPr="00074F23">
        <w:rPr>
          <w:rFonts w:ascii="Times New Roman" w:hAnsi="Times New Roman" w:cs="Times New Roman"/>
          <w:b/>
          <w:bCs/>
          <w:sz w:val="24"/>
          <w:szCs w:val="24"/>
        </w:rPr>
        <w:t>na zona economica strategica</w:t>
      </w:r>
      <w:r w:rsidRPr="00074F23">
        <w:rPr>
          <w:rFonts w:ascii="Times New Roman" w:hAnsi="Times New Roman" w:cs="Times New Roman"/>
          <w:b/>
          <w:bCs/>
          <w:sz w:val="24"/>
          <w:szCs w:val="24"/>
        </w:rPr>
        <w:t>!</w:t>
      </w:r>
    </w:p>
    <w:p w14:paraId="07CF59EE" w14:textId="77777777" w:rsidR="00F80D7C"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Guardare l’erba del vicino non serve se non consentiamo al vicino di guardare anche il nostro giardino.</w:t>
      </w:r>
    </w:p>
    <w:p w14:paraId="1E6CD737" w14:textId="27371939" w:rsidR="003D66FE"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Facciamoci vedere, apriamo le nostre porte e mostriamo all’Italia e al mondo quali sono le nostre virtù, le nostre capacità e le nostre intelligenze.</w:t>
      </w:r>
      <w:r w:rsidR="004969D6" w:rsidRPr="00074F23">
        <w:rPr>
          <w:rFonts w:ascii="Times New Roman" w:hAnsi="Times New Roman" w:cs="Times New Roman"/>
          <w:sz w:val="24"/>
          <w:szCs w:val="24"/>
        </w:rPr>
        <w:t xml:space="preserve"> Siamo già uno dei cento migliori ecosistemi emergenti per le start up a livello mondiale:</w:t>
      </w:r>
      <w:r w:rsidR="00274FA9" w:rsidRPr="00074F23">
        <w:rPr>
          <w:rFonts w:ascii="Times New Roman" w:hAnsi="Times New Roman" w:cs="Times New Roman"/>
          <w:sz w:val="24"/>
          <w:szCs w:val="24"/>
        </w:rPr>
        <w:t xml:space="preserve"> giochiamoci le nostre carte</w:t>
      </w:r>
      <w:r w:rsidR="00101C4C" w:rsidRPr="00074F23">
        <w:rPr>
          <w:rFonts w:ascii="Times New Roman" w:hAnsi="Times New Roman" w:cs="Times New Roman"/>
          <w:sz w:val="24"/>
          <w:szCs w:val="24"/>
        </w:rPr>
        <w:t>!</w:t>
      </w:r>
      <w:r w:rsidR="003D66FE" w:rsidRPr="00074F23">
        <w:rPr>
          <w:rFonts w:ascii="Times New Roman" w:hAnsi="Times New Roman" w:cs="Times New Roman"/>
          <w:sz w:val="24"/>
          <w:szCs w:val="24"/>
        </w:rPr>
        <w:t xml:space="preserve"> </w:t>
      </w:r>
    </w:p>
    <w:p w14:paraId="133C86EB" w14:textId="77777777" w:rsidR="00786145"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Non è un caso se tanta industria sia nata </w:t>
      </w:r>
      <w:r w:rsidR="00C44EDA" w:rsidRPr="00074F23">
        <w:rPr>
          <w:rFonts w:ascii="Times New Roman" w:hAnsi="Times New Roman" w:cs="Times New Roman"/>
          <w:sz w:val="24"/>
          <w:szCs w:val="24"/>
        </w:rPr>
        <w:t xml:space="preserve">e continui a nascere </w:t>
      </w:r>
      <w:r w:rsidRPr="00074F23">
        <w:rPr>
          <w:rFonts w:ascii="Times New Roman" w:hAnsi="Times New Roman" w:cs="Times New Roman"/>
          <w:sz w:val="24"/>
          <w:szCs w:val="24"/>
        </w:rPr>
        <w:t xml:space="preserve">a Torino e qui si </w:t>
      </w:r>
      <w:r w:rsidR="00442EB7" w:rsidRPr="00074F23">
        <w:rPr>
          <w:rFonts w:ascii="Times New Roman" w:hAnsi="Times New Roman" w:cs="Times New Roman"/>
          <w:sz w:val="24"/>
          <w:szCs w:val="24"/>
        </w:rPr>
        <w:t>s</w:t>
      </w:r>
      <w:r w:rsidR="00DE77B0" w:rsidRPr="00074F23">
        <w:rPr>
          <w:rFonts w:ascii="Times New Roman" w:hAnsi="Times New Roman" w:cs="Times New Roman"/>
          <w:sz w:val="24"/>
          <w:szCs w:val="24"/>
        </w:rPr>
        <w:t>ia affermato uno dei politecnici</w:t>
      </w:r>
      <w:r w:rsidR="00375809" w:rsidRPr="00074F23">
        <w:rPr>
          <w:rFonts w:ascii="Times New Roman" w:hAnsi="Times New Roman" w:cs="Times New Roman"/>
          <w:sz w:val="24"/>
          <w:szCs w:val="24"/>
        </w:rPr>
        <w:t xml:space="preserve"> e università</w:t>
      </w:r>
      <w:r w:rsidR="00DE77B0" w:rsidRPr="00074F23">
        <w:rPr>
          <w:rFonts w:ascii="Times New Roman" w:hAnsi="Times New Roman" w:cs="Times New Roman"/>
          <w:sz w:val="24"/>
          <w:szCs w:val="24"/>
        </w:rPr>
        <w:t xml:space="preserve"> migliori al mondo</w:t>
      </w:r>
      <w:r w:rsidRPr="00074F23">
        <w:rPr>
          <w:rFonts w:ascii="Times New Roman" w:hAnsi="Times New Roman" w:cs="Times New Roman"/>
          <w:sz w:val="24"/>
          <w:szCs w:val="24"/>
        </w:rPr>
        <w:t>. Le nostre università</w:t>
      </w:r>
      <w:r w:rsidR="00375809" w:rsidRPr="00074F23">
        <w:rPr>
          <w:rFonts w:ascii="Times New Roman" w:hAnsi="Times New Roman" w:cs="Times New Roman"/>
          <w:sz w:val="24"/>
          <w:szCs w:val="24"/>
        </w:rPr>
        <w:t>, anche internazionali,</w:t>
      </w:r>
      <w:r w:rsidRPr="00074F23">
        <w:rPr>
          <w:rFonts w:ascii="Times New Roman" w:hAnsi="Times New Roman" w:cs="Times New Roman"/>
          <w:sz w:val="24"/>
          <w:szCs w:val="24"/>
        </w:rPr>
        <w:t xml:space="preserve"> hanno consentito </w:t>
      </w:r>
      <w:r w:rsidR="00375809" w:rsidRPr="00074F23">
        <w:rPr>
          <w:rFonts w:ascii="Times New Roman" w:hAnsi="Times New Roman" w:cs="Times New Roman"/>
          <w:sz w:val="24"/>
          <w:szCs w:val="24"/>
        </w:rPr>
        <w:t xml:space="preserve">e consentono </w:t>
      </w:r>
      <w:r w:rsidRPr="00074F23">
        <w:rPr>
          <w:rFonts w:ascii="Times New Roman" w:hAnsi="Times New Roman" w:cs="Times New Roman"/>
          <w:sz w:val="24"/>
          <w:szCs w:val="24"/>
        </w:rPr>
        <w:t xml:space="preserve">a tanti giovani di acquisire competenze chiave nelle materie STEM, nelle materie sociali ed economiche. </w:t>
      </w:r>
    </w:p>
    <w:p w14:paraId="765884FB" w14:textId="71EFAFEA"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Competenze che hanno messo a disposizione della nostra città per far crescere l’industria e che, al contempo, abbiamo esportato nel mondo.</w:t>
      </w:r>
    </w:p>
    <w:p w14:paraId="1DF81974" w14:textId="77777777" w:rsidR="00375809" w:rsidRPr="00074F23" w:rsidRDefault="00375809"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 xml:space="preserve">Centoventimila studenti su una popolazione di quasi un milione di abitanti sono un patrimonio su cui investire. </w:t>
      </w:r>
    </w:p>
    <w:p w14:paraId="3CF2804E" w14:textId="55E988F0" w:rsidR="00C27106" w:rsidRPr="00074F23" w:rsidRDefault="00375809"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Sappiamo bene che c</w:t>
      </w:r>
      <w:r w:rsidR="00C27106" w:rsidRPr="00074F23">
        <w:rPr>
          <w:rFonts w:ascii="Times New Roman" w:hAnsi="Times New Roman" w:cs="Times New Roman"/>
          <w:b/>
          <w:bCs/>
          <w:sz w:val="24"/>
          <w:szCs w:val="24"/>
        </w:rPr>
        <w:t>ompetere sulle produzioni di massa sarà sempre più difficile, ma raggiungere il nostro livello di sapere richiede anni di studio e di ricerca su cui fondare ogni avanzamento scientifico.</w:t>
      </w:r>
      <w:r w:rsidR="00C27106" w:rsidRPr="00074F23">
        <w:rPr>
          <w:rFonts w:ascii="Times New Roman" w:hAnsi="Times New Roman" w:cs="Times New Roman"/>
          <w:sz w:val="24"/>
          <w:szCs w:val="24"/>
        </w:rPr>
        <w:t xml:space="preserve"> Per questo dobbiamo</w:t>
      </w:r>
      <w:r w:rsidR="00442EB7" w:rsidRPr="00074F23">
        <w:rPr>
          <w:rFonts w:ascii="Times New Roman" w:hAnsi="Times New Roman" w:cs="Times New Roman"/>
          <w:sz w:val="24"/>
          <w:szCs w:val="24"/>
        </w:rPr>
        <w:t xml:space="preserve"> e possiamo</w:t>
      </w:r>
      <w:r w:rsidR="00C27106" w:rsidRPr="00074F23">
        <w:rPr>
          <w:rFonts w:ascii="Times New Roman" w:hAnsi="Times New Roman" w:cs="Times New Roman"/>
          <w:sz w:val="24"/>
          <w:szCs w:val="24"/>
        </w:rPr>
        <w:t xml:space="preserve"> attrarre i talenti, perché siamo noi a poter offrire loro il meglio di ciò che abbiamo</w:t>
      </w:r>
      <w:r w:rsidR="00442EB7" w:rsidRPr="00074F23">
        <w:rPr>
          <w:rFonts w:ascii="Times New Roman" w:hAnsi="Times New Roman" w:cs="Times New Roman"/>
          <w:sz w:val="24"/>
          <w:szCs w:val="24"/>
        </w:rPr>
        <w:t>. Solo così</w:t>
      </w:r>
      <w:r w:rsidR="00C44EDA" w:rsidRPr="00074F23">
        <w:rPr>
          <w:rFonts w:ascii="Times New Roman" w:hAnsi="Times New Roman" w:cs="Times New Roman"/>
          <w:sz w:val="24"/>
          <w:szCs w:val="24"/>
        </w:rPr>
        <w:t xml:space="preserve"> saremo in grado di creare valore aggiunto e quindi di ridistribuirlo.</w:t>
      </w:r>
    </w:p>
    <w:p w14:paraId="3E30F233" w14:textId="7999BC67"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sz w:val="24"/>
          <w:szCs w:val="24"/>
        </w:rPr>
        <w:t>Voglio farvi un esempio: a Tor</w:t>
      </w:r>
      <w:r w:rsidR="00383649" w:rsidRPr="00074F23">
        <w:rPr>
          <w:rFonts w:ascii="Times New Roman" w:hAnsi="Times New Roman" w:cs="Times New Roman"/>
          <w:sz w:val="24"/>
          <w:szCs w:val="24"/>
        </w:rPr>
        <w:t>ino ospitiamo la fondazione AI4I</w:t>
      </w:r>
      <w:r w:rsidRPr="00074F23">
        <w:rPr>
          <w:rFonts w:ascii="Times New Roman" w:hAnsi="Times New Roman" w:cs="Times New Roman"/>
          <w:sz w:val="24"/>
          <w:szCs w:val="24"/>
        </w:rPr>
        <w:t xml:space="preserve">ndustry. </w:t>
      </w:r>
      <w:r w:rsidR="00DE77B0" w:rsidRPr="00074F23">
        <w:rPr>
          <w:rFonts w:ascii="Times New Roman" w:hAnsi="Times New Roman" w:cs="Times New Roman"/>
          <w:sz w:val="24"/>
          <w:szCs w:val="24"/>
        </w:rPr>
        <w:t>Dobbiamo avere</w:t>
      </w:r>
      <w:r w:rsidRPr="00074F23">
        <w:rPr>
          <w:rFonts w:ascii="Times New Roman" w:hAnsi="Times New Roman" w:cs="Times New Roman"/>
          <w:sz w:val="24"/>
          <w:szCs w:val="24"/>
        </w:rPr>
        <w:t xml:space="preserve"> l’ambizione di renderl</w:t>
      </w:r>
      <w:r w:rsidR="00DD4598" w:rsidRPr="00074F23">
        <w:rPr>
          <w:rFonts w:ascii="Times New Roman" w:hAnsi="Times New Roman" w:cs="Times New Roman"/>
          <w:sz w:val="24"/>
          <w:szCs w:val="24"/>
        </w:rPr>
        <w:t>a</w:t>
      </w:r>
      <w:r w:rsidRPr="00074F23">
        <w:rPr>
          <w:rFonts w:ascii="Times New Roman" w:hAnsi="Times New Roman" w:cs="Times New Roman"/>
          <w:sz w:val="24"/>
          <w:szCs w:val="24"/>
        </w:rPr>
        <w:t xml:space="preserve"> una fucina di competenze internazionali, di know how di livello mondiale</w:t>
      </w:r>
      <w:r w:rsidR="00442EB7" w:rsidRPr="00074F23">
        <w:rPr>
          <w:rFonts w:ascii="Times New Roman" w:hAnsi="Times New Roman" w:cs="Times New Roman"/>
          <w:sz w:val="24"/>
          <w:szCs w:val="24"/>
        </w:rPr>
        <w:t>.</w:t>
      </w:r>
      <w:r w:rsidRPr="00074F23">
        <w:rPr>
          <w:rFonts w:ascii="Times New Roman" w:hAnsi="Times New Roman" w:cs="Times New Roman"/>
          <w:sz w:val="24"/>
          <w:szCs w:val="24"/>
        </w:rPr>
        <w:t xml:space="preserve"> </w:t>
      </w:r>
      <w:r w:rsidR="00442EB7" w:rsidRPr="00074F23">
        <w:rPr>
          <w:rFonts w:ascii="Times New Roman" w:hAnsi="Times New Roman" w:cs="Times New Roman"/>
          <w:sz w:val="24"/>
          <w:szCs w:val="24"/>
        </w:rPr>
        <w:t>U</w:t>
      </w:r>
      <w:r w:rsidRPr="00074F23">
        <w:rPr>
          <w:rFonts w:ascii="Times New Roman" w:hAnsi="Times New Roman" w:cs="Times New Roman"/>
          <w:sz w:val="24"/>
          <w:szCs w:val="24"/>
        </w:rPr>
        <w:t>n luogo dove tutto il nostro sapere nel campo dell’IA</w:t>
      </w:r>
      <w:r w:rsidR="00442EB7" w:rsidRPr="00074F23">
        <w:rPr>
          <w:rFonts w:ascii="Times New Roman" w:hAnsi="Times New Roman" w:cs="Times New Roman"/>
          <w:sz w:val="24"/>
          <w:szCs w:val="24"/>
        </w:rPr>
        <w:t xml:space="preserve"> e</w:t>
      </w:r>
      <w:r w:rsidRPr="00074F23">
        <w:rPr>
          <w:rFonts w:ascii="Times New Roman" w:hAnsi="Times New Roman" w:cs="Times New Roman"/>
          <w:sz w:val="24"/>
          <w:szCs w:val="24"/>
        </w:rPr>
        <w:t xml:space="preserve"> della manifattura tradizionale</w:t>
      </w:r>
      <w:r w:rsidR="00442EB7" w:rsidRPr="00074F23">
        <w:rPr>
          <w:rFonts w:ascii="Times New Roman" w:hAnsi="Times New Roman" w:cs="Times New Roman"/>
          <w:sz w:val="24"/>
          <w:szCs w:val="24"/>
        </w:rPr>
        <w:t xml:space="preserve"> -</w:t>
      </w:r>
      <w:r w:rsidRPr="00074F23">
        <w:rPr>
          <w:rFonts w:ascii="Times New Roman" w:hAnsi="Times New Roman" w:cs="Times New Roman"/>
          <w:sz w:val="24"/>
          <w:szCs w:val="24"/>
        </w:rPr>
        <w:t xml:space="preserve"> dall’automotive allo spazio,</w:t>
      </w:r>
      <w:r w:rsidR="00C44EDA" w:rsidRPr="00074F23">
        <w:rPr>
          <w:rFonts w:ascii="Times New Roman" w:hAnsi="Times New Roman" w:cs="Times New Roman"/>
          <w:sz w:val="24"/>
          <w:szCs w:val="24"/>
        </w:rPr>
        <w:t xml:space="preserve"> dalla costruzione dei macchinari di precisione ai servizi a valore aggiunto</w:t>
      </w:r>
      <w:r w:rsidR="00442EB7" w:rsidRPr="00074F23">
        <w:rPr>
          <w:rFonts w:ascii="Times New Roman" w:hAnsi="Times New Roman" w:cs="Times New Roman"/>
          <w:sz w:val="24"/>
          <w:szCs w:val="24"/>
        </w:rPr>
        <w:t xml:space="preserve"> -</w:t>
      </w:r>
      <w:r w:rsidRPr="00074F23">
        <w:rPr>
          <w:rFonts w:ascii="Times New Roman" w:hAnsi="Times New Roman" w:cs="Times New Roman"/>
          <w:sz w:val="24"/>
          <w:szCs w:val="24"/>
        </w:rPr>
        <w:t xml:space="preserve"> possa incrociare le migliori eccellenze. </w:t>
      </w:r>
      <w:r w:rsidR="009F6E9A" w:rsidRPr="00074F23">
        <w:rPr>
          <w:rFonts w:ascii="Times New Roman" w:hAnsi="Times New Roman" w:cs="Times New Roman"/>
          <w:b/>
          <w:bCs/>
          <w:sz w:val="24"/>
          <w:szCs w:val="24"/>
        </w:rPr>
        <w:t>Vogliamo</w:t>
      </w:r>
      <w:r w:rsidRPr="00074F23">
        <w:rPr>
          <w:rFonts w:ascii="Times New Roman" w:hAnsi="Times New Roman" w:cs="Times New Roman"/>
          <w:b/>
          <w:bCs/>
          <w:sz w:val="24"/>
          <w:szCs w:val="24"/>
        </w:rPr>
        <w:t xml:space="preserve"> attrarre qui il meglio perché sia</w:t>
      </w:r>
      <w:r w:rsidR="00442EB7" w:rsidRPr="00074F23">
        <w:rPr>
          <w:rFonts w:ascii="Times New Roman" w:hAnsi="Times New Roman" w:cs="Times New Roman"/>
          <w:b/>
          <w:bCs/>
          <w:sz w:val="24"/>
          <w:szCs w:val="24"/>
        </w:rPr>
        <w:t xml:space="preserve"> di stimolo</w:t>
      </w:r>
      <w:r w:rsidRPr="00074F23">
        <w:rPr>
          <w:rFonts w:ascii="Times New Roman" w:hAnsi="Times New Roman" w:cs="Times New Roman"/>
          <w:b/>
          <w:bCs/>
          <w:sz w:val="24"/>
          <w:szCs w:val="24"/>
        </w:rPr>
        <w:t xml:space="preserve"> a fare di più, a essere </w:t>
      </w:r>
      <w:r w:rsidR="00442EB7" w:rsidRPr="00074F23">
        <w:rPr>
          <w:rFonts w:ascii="Times New Roman" w:hAnsi="Times New Roman" w:cs="Times New Roman"/>
          <w:b/>
          <w:bCs/>
          <w:sz w:val="24"/>
          <w:szCs w:val="24"/>
        </w:rPr>
        <w:t xml:space="preserve">ancora </w:t>
      </w:r>
      <w:r w:rsidRPr="00074F23">
        <w:rPr>
          <w:rFonts w:ascii="Times New Roman" w:hAnsi="Times New Roman" w:cs="Times New Roman"/>
          <w:b/>
          <w:bCs/>
          <w:sz w:val="24"/>
          <w:szCs w:val="24"/>
        </w:rPr>
        <w:t>più competitivi.</w:t>
      </w:r>
    </w:p>
    <w:p w14:paraId="72479F17" w14:textId="1B2AAE36" w:rsidR="00D8557D" w:rsidRPr="00074F23" w:rsidRDefault="00D8557D"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V</w:t>
      </w:r>
      <w:r w:rsidR="001867CC" w:rsidRPr="00074F23">
        <w:rPr>
          <w:rFonts w:ascii="Times New Roman" w:hAnsi="Times New Roman" w:cs="Times New Roman"/>
          <w:b/>
          <w:bCs/>
          <w:sz w:val="24"/>
          <w:szCs w:val="24"/>
        </w:rPr>
        <w:t>o</w:t>
      </w:r>
      <w:r w:rsidRPr="00074F23">
        <w:rPr>
          <w:rFonts w:ascii="Times New Roman" w:hAnsi="Times New Roman" w:cs="Times New Roman"/>
          <w:b/>
          <w:bCs/>
          <w:sz w:val="24"/>
          <w:szCs w:val="24"/>
        </w:rPr>
        <w:t>gliamo e possiamo essere la casa del trasferimento tecnologico ed industriale</w:t>
      </w:r>
      <w:r w:rsidR="00375809" w:rsidRPr="00074F23">
        <w:rPr>
          <w:rFonts w:ascii="Times New Roman" w:hAnsi="Times New Roman" w:cs="Times New Roman"/>
          <w:b/>
          <w:bCs/>
          <w:sz w:val="24"/>
          <w:szCs w:val="24"/>
        </w:rPr>
        <w:t>!</w:t>
      </w:r>
    </w:p>
    <w:p w14:paraId="057041B1" w14:textId="1CC866AE" w:rsidR="006704D3"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Ma dobbiamo essere incisivi sui progetti locali che hanno un respiro internazionale: </w:t>
      </w:r>
      <w:r w:rsidRPr="00074F23">
        <w:rPr>
          <w:rFonts w:ascii="Times New Roman" w:hAnsi="Times New Roman" w:cs="Times New Roman"/>
          <w:b/>
          <w:bCs/>
          <w:sz w:val="24"/>
          <w:szCs w:val="24"/>
        </w:rPr>
        <w:t>le nostre città della salute e dell’aerospazio</w:t>
      </w:r>
      <w:r w:rsidRPr="00074F23">
        <w:rPr>
          <w:rFonts w:ascii="Times New Roman" w:hAnsi="Times New Roman" w:cs="Times New Roman"/>
          <w:sz w:val="24"/>
          <w:szCs w:val="24"/>
        </w:rPr>
        <w:t xml:space="preserve"> sono poli di innovazione</w:t>
      </w:r>
      <w:r w:rsidR="00BA7097" w:rsidRPr="00074F23">
        <w:rPr>
          <w:rFonts w:ascii="Times New Roman" w:hAnsi="Times New Roman" w:cs="Times New Roman"/>
          <w:sz w:val="24"/>
          <w:szCs w:val="24"/>
        </w:rPr>
        <w:t>, di</w:t>
      </w:r>
      <w:r w:rsidRPr="00074F23">
        <w:rPr>
          <w:rFonts w:ascii="Times New Roman" w:hAnsi="Times New Roman" w:cs="Times New Roman"/>
          <w:sz w:val="24"/>
          <w:szCs w:val="24"/>
        </w:rPr>
        <w:t xml:space="preserve"> ricerca</w:t>
      </w:r>
      <w:r w:rsidR="00BA7097" w:rsidRPr="00074F23">
        <w:rPr>
          <w:rFonts w:ascii="Times New Roman" w:hAnsi="Times New Roman" w:cs="Times New Roman"/>
          <w:sz w:val="24"/>
          <w:szCs w:val="24"/>
        </w:rPr>
        <w:t xml:space="preserve"> e di industria irrinunciabili!</w:t>
      </w:r>
    </w:p>
    <w:p w14:paraId="3CC855AB" w14:textId="56EF3B59" w:rsidR="00C27106" w:rsidRPr="00074F23" w:rsidRDefault="00DE77B0"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Dell’aerospazio ho parlato prima. Guardando all</w:t>
      </w:r>
      <w:r w:rsidR="00C27106" w:rsidRPr="00074F23">
        <w:rPr>
          <w:rFonts w:ascii="Times New Roman" w:hAnsi="Times New Roman" w:cs="Times New Roman"/>
          <w:sz w:val="24"/>
          <w:szCs w:val="24"/>
        </w:rPr>
        <w:t>a sanità</w:t>
      </w:r>
      <w:r w:rsidRPr="00074F23">
        <w:rPr>
          <w:rFonts w:ascii="Times New Roman" w:hAnsi="Times New Roman" w:cs="Times New Roman"/>
          <w:sz w:val="24"/>
          <w:szCs w:val="24"/>
        </w:rPr>
        <w:t>,</w:t>
      </w:r>
      <w:r w:rsidR="00C27106" w:rsidRPr="00074F23">
        <w:rPr>
          <w:rFonts w:ascii="Times New Roman" w:hAnsi="Times New Roman" w:cs="Times New Roman"/>
          <w:sz w:val="24"/>
          <w:szCs w:val="24"/>
        </w:rPr>
        <w:t xml:space="preserve"> </w:t>
      </w:r>
      <w:r w:rsidRPr="00074F23">
        <w:rPr>
          <w:rFonts w:ascii="Times New Roman" w:hAnsi="Times New Roman" w:cs="Times New Roman"/>
          <w:sz w:val="24"/>
          <w:szCs w:val="24"/>
        </w:rPr>
        <w:t>questo settore</w:t>
      </w:r>
      <w:r w:rsidR="00C27106" w:rsidRPr="00074F23">
        <w:rPr>
          <w:rFonts w:ascii="Times New Roman" w:hAnsi="Times New Roman" w:cs="Times New Roman"/>
          <w:sz w:val="24"/>
          <w:szCs w:val="24"/>
        </w:rPr>
        <w:t xml:space="preserve"> parla sempre più digitale: i progetti PNRR su telemedicina e FSE ne sono una prova e gran parte dell’industria farmaceutica, ospedaliera e dei dispositivi medici fonda i suoi servizi e prodotti su una profonda integrazione.</w:t>
      </w:r>
    </w:p>
    <w:p w14:paraId="493585F4" w14:textId="1CFFD730" w:rsidR="00130FC1"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Noi possiamo essere una città leader in questi campi, ma bisogna volerlo. Con determinazione e convinzione</w:t>
      </w:r>
      <w:r w:rsidRPr="00074F23">
        <w:rPr>
          <w:rFonts w:ascii="Times New Roman" w:hAnsi="Times New Roman" w:cs="Times New Roman"/>
          <w:sz w:val="24"/>
          <w:szCs w:val="24"/>
        </w:rPr>
        <w:t xml:space="preserve">. </w:t>
      </w:r>
      <w:r w:rsidRPr="00074F23">
        <w:rPr>
          <w:rFonts w:ascii="Times New Roman" w:hAnsi="Times New Roman" w:cs="Times New Roman"/>
          <w:b/>
          <w:bCs/>
          <w:sz w:val="24"/>
          <w:szCs w:val="24"/>
        </w:rPr>
        <w:t>Occorre</w:t>
      </w:r>
      <w:r w:rsidRPr="00074F23">
        <w:rPr>
          <w:rFonts w:ascii="Times New Roman" w:hAnsi="Times New Roman" w:cs="Times New Roman"/>
          <w:sz w:val="24"/>
          <w:szCs w:val="24"/>
        </w:rPr>
        <w:t xml:space="preserve"> </w:t>
      </w:r>
      <w:r w:rsidRPr="00074F23">
        <w:rPr>
          <w:rFonts w:ascii="Times New Roman" w:hAnsi="Times New Roman" w:cs="Times New Roman"/>
          <w:b/>
          <w:bCs/>
          <w:sz w:val="24"/>
          <w:szCs w:val="24"/>
        </w:rPr>
        <w:t>superare le difficoltà</w:t>
      </w:r>
      <w:r w:rsidR="00BA7097" w:rsidRPr="00074F23">
        <w:rPr>
          <w:rFonts w:ascii="Times New Roman" w:hAnsi="Times New Roman" w:cs="Times New Roman"/>
          <w:b/>
          <w:bCs/>
          <w:sz w:val="24"/>
          <w:szCs w:val="24"/>
        </w:rPr>
        <w:t xml:space="preserve"> </w:t>
      </w:r>
      <w:r w:rsidRPr="00074F23">
        <w:rPr>
          <w:rFonts w:ascii="Times New Roman" w:hAnsi="Times New Roman" w:cs="Times New Roman"/>
          <w:b/>
          <w:bCs/>
          <w:sz w:val="24"/>
          <w:szCs w:val="24"/>
        </w:rPr>
        <w:t xml:space="preserve">che bloccano la realizzazione delle due città e fare delle scelte in tempi rapidi e </w:t>
      </w:r>
      <w:r w:rsidR="00BA7097" w:rsidRPr="00074F23">
        <w:rPr>
          <w:rFonts w:ascii="Times New Roman" w:hAnsi="Times New Roman" w:cs="Times New Roman"/>
          <w:b/>
          <w:bCs/>
          <w:sz w:val="24"/>
          <w:szCs w:val="24"/>
        </w:rPr>
        <w:t xml:space="preserve">con tempi </w:t>
      </w:r>
      <w:r w:rsidRPr="00074F23">
        <w:rPr>
          <w:rFonts w:ascii="Times New Roman" w:hAnsi="Times New Roman" w:cs="Times New Roman"/>
          <w:b/>
          <w:bCs/>
          <w:sz w:val="24"/>
          <w:szCs w:val="24"/>
        </w:rPr>
        <w:t>certi</w:t>
      </w:r>
      <w:r w:rsidR="00DE77B0" w:rsidRPr="00074F23">
        <w:rPr>
          <w:rFonts w:ascii="Times New Roman" w:hAnsi="Times New Roman" w:cs="Times New Roman"/>
          <w:sz w:val="24"/>
          <w:szCs w:val="24"/>
        </w:rPr>
        <w:t>: chiediamo alla politica di definire una roadmap e lavorare insieme a noi per rendere questi progetti realtà.</w:t>
      </w:r>
    </w:p>
    <w:p w14:paraId="6C8B624D" w14:textId="08A0EAE8"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Non avremo una seconda chance</w:t>
      </w:r>
      <w:r w:rsidR="00130FC1" w:rsidRPr="00074F23">
        <w:rPr>
          <w:rFonts w:ascii="Times New Roman" w:hAnsi="Times New Roman" w:cs="Times New Roman"/>
          <w:b/>
          <w:bCs/>
          <w:sz w:val="24"/>
          <w:szCs w:val="24"/>
        </w:rPr>
        <w:t>!</w:t>
      </w:r>
    </w:p>
    <w:p w14:paraId="26E115A6" w14:textId="77777777" w:rsidR="00383649" w:rsidRPr="00074F23" w:rsidRDefault="00383649" w:rsidP="00074F23">
      <w:pPr>
        <w:spacing w:after="120" w:line="360" w:lineRule="auto"/>
        <w:jc w:val="center"/>
        <w:rPr>
          <w:rFonts w:ascii="Times New Roman" w:hAnsi="Times New Roman" w:cs="Times New Roman"/>
          <w:b/>
          <w:bCs/>
          <w:sz w:val="24"/>
          <w:szCs w:val="24"/>
        </w:rPr>
      </w:pPr>
    </w:p>
    <w:p w14:paraId="53E51F4E" w14:textId="71716949" w:rsidR="00C27106" w:rsidRPr="00074F23" w:rsidRDefault="00C27106" w:rsidP="00074F23">
      <w:pPr>
        <w:spacing w:after="120" w:line="360" w:lineRule="auto"/>
        <w:jc w:val="center"/>
        <w:rPr>
          <w:rFonts w:ascii="Times New Roman" w:hAnsi="Times New Roman" w:cs="Times New Roman"/>
          <w:b/>
          <w:bCs/>
          <w:sz w:val="24"/>
          <w:szCs w:val="24"/>
        </w:rPr>
      </w:pPr>
      <w:r w:rsidRPr="00074F23">
        <w:rPr>
          <w:rFonts w:ascii="Times New Roman" w:hAnsi="Times New Roman" w:cs="Times New Roman"/>
          <w:b/>
          <w:bCs/>
          <w:sz w:val="24"/>
          <w:szCs w:val="24"/>
        </w:rPr>
        <w:t>LE NOSTRE “LEVE”: TORINO CROCEVIA DELL’ITALIA IN EUROPA</w:t>
      </w:r>
    </w:p>
    <w:p w14:paraId="71C7225B" w14:textId="29AFD58D" w:rsidR="004A566E"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Una città che sia aperta al mondo deve essere una città connessa, accessibile</w:t>
      </w:r>
      <w:r w:rsidR="004A566E" w:rsidRPr="00074F23">
        <w:rPr>
          <w:rFonts w:ascii="Times New Roman" w:hAnsi="Times New Roman" w:cs="Times New Roman"/>
          <w:sz w:val="24"/>
          <w:szCs w:val="24"/>
        </w:rPr>
        <w:t xml:space="preserve"> e sostenibile. Per un territorio che sia sicuro e accogliente. </w:t>
      </w:r>
    </w:p>
    <w:p w14:paraId="731EDB5A" w14:textId="4D3A19FD" w:rsidR="004A566E" w:rsidRPr="00074F23" w:rsidRDefault="004A566E"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Stiamo assistendo ormai da anni a fenomeni climatici non più </w:t>
      </w:r>
      <w:r w:rsidR="00156064" w:rsidRPr="00074F23">
        <w:rPr>
          <w:rFonts w:ascii="Times New Roman" w:hAnsi="Times New Roman" w:cs="Times New Roman"/>
          <w:sz w:val="24"/>
          <w:szCs w:val="24"/>
        </w:rPr>
        <w:t xml:space="preserve">occasionali e di eccezionale portata, con danni per </w:t>
      </w:r>
      <w:r w:rsidR="005E307F" w:rsidRPr="00074F23">
        <w:rPr>
          <w:rFonts w:ascii="Times New Roman" w:hAnsi="Times New Roman" w:cs="Times New Roman"/>
          <w:sz w:val="24"/>
          <w:szCs w:val="24"/>
        </w:rPr>
        <w:t>persone e aziende. Permettetemi di abbra</w:t>
      </w:r>
      <w:r w:rsidR="00CD4BCE" w:rsidRPr="00074F23">
        <w:rPr>
          <w:rFonts w:ascii="Times New Roman" w:hAnsi="Times New Roman" w:cs="Times New Roman"/>
          <w:sz w:val="24"/>
          <w:szCs w:val="24"/>
        </w:rPr>
        <w:t>c</w:t>
      </w:r>
      <w:r w:rsidR="005E307F" w:rsidRPr="00074F23">
        <w:rPr>
          <w:rFonts w:ascii="Times New Roman" w:hAnsi="Times New Roman" w:cs="Times New Roman"/>
          <w:sz w:val="24"/>
          <w:szCs w:val="24"/>
        </w:rPr>
        <w:t xml:space="preserve">ciare gli amici dell’Emilia Romagna a cui va tutto il nostro sostegno. </w:t>
      </w:r>
    </w:p>
    <w:p w14:paraId="55168295" w14:textId="25A8C320" w:rsidR="005E307F" w:rsidRPr="00074F23" w:rsidRDefault="005E307F"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Il territorio è un bene prezioso che va manutenuto in una logica di sviluppo. Realizzare le infrastrutture che servono e fa</w:t>
      </w:r>
      <w:r w:rsidR="007A5AB1" w:rsidRPr="00074F23">
        <w:rPr>
          <w:rFonts w:ascii="Times New Roman" w:hAnsi="Times New Roman" w:cs="Times New Roman"/>
          <w:sz w:val="24"/>
          <w:szCs w:val="24"/>
        </w:rPr>
        <w:t>rle bene fa</w:t>
      </w:r>
      <w:r w:rsidRPr="00074F23">
        <w:rPr>
          <w:rFonts w:ascii="Times New Roman" w:hAnsi="Times New Roman" w:cs="Times New Roman"/>
          <w:sz w:val="24"/>
          <w:szCs w:val="24"/>
        </w:rPr>
        <w:t xml:space="preserve"> parte della cura. </w:t>
      </w:r>
    </w:p>
    <w:p w14:paraId="4304FDB2" w14:textId="4564B4A2"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Dai nostri stabilimenti, partono ogni giorno prodotti destinati ai mercati </w:t>
      </w:r>
      <w:r w:rsidR="00BA7097" w:rsidRPr="00074F23">
        <w:rPr>
          <w:rFonts w:ascii="Times New Roman" w:hAnsi="Times New Roman" w:cs="Times New Roman"/>
          <w:sz w:val="24"/>
          <w:szCs w:val="24"/>
        </w:rPr>
        <w:t xml:space="preserve">nazionali ed </w:t>
      </w:r>
      <w:r w:rsidRPr="00074F23">
        <w:rPr>
          <w:rFonts w:ascii="Times New Roman" w:hAnsi="Times New Roman" w:cs="Times New Roman"/>
          <w:sz w:val="24"/>
          <w:szCs w:val="24"/>
        </w:rPr>
        <w:t xml:space="preserve">internazionali. </w:t>
      </w:r>
    </w:p>
    <w:p w14:paraId="3203EC65" w14:textId="3BFAF68C" w:rsidR="00BA7097"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Parlare di infrastrutture non deve essere un tabù, né dovrebbe essere </w:t>
      </w:r>
      <w:r w:rsidR="0065391C" w:rsidRPr="00074F23">
        <w:rPr>
          <w:rFonts w:ascii="Times New Roman" w:hAnsi="Times New Roman" w:cs="Times New Roman"/>
          <w:sz w:val="24"/>
          <w:szCs w:val="24"/>
        </w:rPr>
        <w:t xml:space="preserve">un </w:t>
      </w:r>
      <w:r w:rsidRPr="00074F23">
        <w:rPr>
          <w:rFonts w:ascii="Times New Roman" w:hAnsi="Times New Roman" w:cs="Times New Roman"/>
          <w:sz w:val="24"/>
          <w:szCs w:val="24"/>
        </w:rPr>
        <w:t xml:space="preserve">terreno di scontro. Tanto meno è accettabile continuare a rimandare decisioni necessarie sulle </w:t>
      </w:r>
      <w:r w:rsidR="00045CAF" w:rsidRPr="00074F23">
        <w:rPr>
          <w:rFonts w:ascii="Times New Roman" w:hAnsi="Times New Roman" w:cs="Times New Roman"/>
          <w:sz w:val="24"/>
          <w:szCs w:val="24"/>
        </w:rPr>
        <w:t>infrastrutture</w:t>
      </w:r>
      <w:r w:rsidRPr="00074F23">
        <w:rPr>
          <w:rFonts w:ascii="Times New Roman" w:hAnsi="Times New Roman" w:cs="Times New Roman"/>
          <w:sz w:val="24"/>
          <w:szCs w:val="24"/>
        </w:rPr>
        <w:t xml:space="preserve"> che servono al Piemonte e a Torino. </w:t>
      </w:r>
    </w:p>
    <w:p w14:paraId="31856F94" w14:textId="46F4A252"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 xml:space="preserve">Bisogna agire </w:t>
      </w:r>
      <w:r w:rsidR="006A047C" w:rsidRPr="00074F23">
        <w:rPr>
          <w:rFonts w:ascii="Times New Roman" w:hAnsi="Times New Roman" w:cs="Times New Roman"/>
          <w:b/>
          <w:bCs/>
          <w:sz w:val="24"/>
          <w:szCs w:val="24"/>
        </w:rPr>
        <w:t xml:space="preserve">in modo veloce e </w:t>
      </w:r>
      <w:r w:rsidRPr="00074F23">
        <w:rPr>
          <w:rFonts w:ascii="Times New Roman" w:hAnsi="Times New Roman" w:cs="Times New Roman"/>
          <w:b/>
          <w:bCs/>
          <w:sz w:val="24"/>
          <w:szCs w:val="24"/>
        </w:rPr>
        <w:t>con responsabilità.</w:t>
      </w:r>
    </w:p>
    <w:p w14:paraId="40809AAB" w14:textId="20D1D445" w:rsidR="00FF2FE4" w:rsidRPr="00074F23" w:rsidRDefault="00BA7097"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La</w:t>
      </w:r>
      <w:r w:rsidR="00FF2FE4" w:rsidRPr="00074F23">
        <w:rPr>
          <w:rFonts w:ascii="Times New Roman" w:hAnsi="Times New Roman" w:cs="Times New Roman"/>
          <w:b/>
          <w:bCs/>
          <w:sz w:val="24"/>
          <w:szCs w:val="24"/>
        </w:rPr>
        <w:t xml:space="preserve"> Metro2</w:t>
      </w:r>
      <w:r w:rsidR="001C4A02" w:rsidRPr="00074F23">
        <w:rPr>
          <w:rFonts w:ascii="Times New Roman" w:hAnsi="Times New Roman" w:cs="Times New Roman"/>
          <w:b/>
          <w:bCs/>
          <w:sz w:val="24"/>
          <w:szCs w:val="24"/>
        </w:rPr>
        <w:t xml:space="preserve">, </w:t>
      </w:r>
      <w:r w:rsidR="00FF2FE4" w:rsidRPr="00074F23">
        <w:rPr>
          <w:rFonts w:ascii="Times New Roman" w:hAnsi="Times New Roman" w:cs="Times New Roman"/>
          <w:b/>
          <w:bCs/>
          <w:sz w:val="24"/>
          <w:szCs w:val="24"/>
        </w:rPr>
        <w:t>uno dei progetti più importanti per la città</w:t>
      </w:r>
      <w:r w:rsidR="005D6ED8" w:rsidRPr="00074F23">
        <w:rPr>
          <w:rFonts w:ascii="Times New Roman" w:hAnsi="Times New Roman" w:cs="Times New Roman"/>
          <w:b/>
          <w:bCs/>
          <w:sz w:val="24"/>
          <w:szCs w:val="24"/>
        </w:rPr>
        <w:t xml:space="preserve"> è</w:t>
      </w:r>
      <w:r w:rsidRPr="00074F23">
        <w:rPr>
          <w:rFonts w:ascii="Times New Roman" w:hAnsi="Times New Roman" w:cs="Times New Roman"/>
          <w:b/>
          <w:bCs/>
          <w:sz w:val="24"/>
          <w:szCs w:val="24"/>
        </w:rPr>
        <w:t xml:space="preserve"> finalmente iniziato</w:t>
      </w:r>
      <w:r w:rsidR="001C4A02" w:rsidRPr="00074F23">
        <w:rPr>
          <w:rFonts w:ascii="Times New Roman" w:hAnsi="Times New Roman" w:cs="Times New Roman"/>
          <w:b/>
          <w:bCs/>
          <w:sz w:val="24"/>
          <w:szCs w:val="24"/>
        </w:rPr>
        <w:t xml:space="preserve">, </w:t>
      </w:r>
      <w:r w:rsidRPr="00074F23">
        <w:rPr>
          <w:rFonts w:ascii="Times New Roman" w:hAnsi="Times New Roman" w:cs="Times New Roman"/>
          <w:b/>
          <w:bCs/>
          <w:sz w:val="24"/>
          <w:szCs w:val="24"/>
        </w:rPr>
        <w:t>n</w:t>
      </w:r>
      <w:r w:rsidR="00CD4BCE" w:rsidRPr="00074F23">
        <w:rPr>
          <w:rFonts w:ascii="Times New Roman" w:hAnsi="Times New Roman" w:cs="Times New Roman"/>
          <w:b/>
          <w:bCs/>
          <w:sz w:val="24"/>
          <w:szCs w:val="24"/>
        </w:rPr>
        <w:t>e</w:t>
      </w:r>
      <w:r w:rsidRPr="00074F23">
        <w:rPr>
          <w:rFonts w:ascii="Times New Roman" w:hAnsi="Times New Roman" w:cs="Times New Roman"/>
          <w:b/>
          <w:bCs/>
          <w:sz w:val="24"/>
          <w:szCs w:val="24"/>
        </w:rPr>
        <w:t xml:space="preserve"> è un esempio </w:t>
      </w:r>
      <w:r w:rsidR="00762D47" w:rsidRPr="00074F23">
        <w:rPr>
          <w:rFonts w:ascii="Times New Roman" w:hAnsi="Times New Roman" w:cs="Times New Roman"/>
          <w:b/>
          <w:bCs/>
          <w:sz w:val="24"/>
          <w:szCs w:val="24"/>
        </w:rPr>
        <w:t xml:space="preserve">e rappresenta un’opportunità </w:t>
      </w:r>
      <w:r w:rsidRPr="00074F23">
        <w:rPr>
          <w:rFonts w:ascii="Times New Roman" w:hAnsi="Times New Roman" w:cs="Times New Roman"/>
          <w:b/>
          <w:bCs/>
          <w:sz w:val="24"/>
          <w:szCs w:val="24"/>
        </w:rPr>
        <w:t xml:space="preserve">di sviluppo e coinvolgimento </w:t>
      </w:r>
      <w:r w:rsidR="00762D47" w:rsidRPr="00074F23">
        <w:rPr>
          <w:rFonts w:ascii="Times New Roman" w:hAnsi="Times New Roman" w:cs="Times New Roman"/>
          <w:b/>
          <w:bCs/>
          <w:sz w:val="24"/>
          <w:szCs w:val="24"/>
        </w:rPr>
        <w:t>per le nostre piccole, medie e grandi imprese</w:t>
      </w:r>
      <w:r w:rsidRPr="00074F23">
        <w:rPr>
          <w:rFonts w:ascii="Times New Roman" w:hAnsi="Times New Roman" w:cs="Times New Roman"/>
          <w:b/>
          <w:bCs/>
          <w:sz w:val="24"/>
          <w:szCs w:val="24"/>
        </w:rPr>
        <w:t xml:space="preserve"> oltre che un tassello per la crescita della nostra Torino.</w:t>
      </w:r>
    </w:p>
    <w:p w14:paraId="64828DDF" w14:textId="77777777" w:rsidR="00383649" w:rsidRPr="00074F23" w:rsidRDefault="00BA7097"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La stessa determinazione deve riguardare</w:t>
      </w:r>
      <w:r w:rsidR="00C27106" w:rsidRPr="00074F23">
        <w:rPr>
          <w:rFonts w:ascii="Times New Roman" w:hAnsi="Times New Roman" w:cs="Times New Roman"/>
          <w:sz w:val="24"/>
          <w:szCs w:val="24"/>
        </w:rPr>
        <w:t xml:space="preserve"> TAV e valichi transalpini. </w:t>
      </w:r>
      <w:r w:rsidRPr="00074F23">
        <w:rPr>
          <w:rFonts w:ascii="Times New Roman" w:hAnsi="Times New Roman" w:cs="Times New Roman"/>
          <w:sz w:val="24"/>
          <w:szCs w:val="24"/>
        </w:rPr>
        <w:t>Per il</w:t>
      </w:r>
      <w:r w:rsidR="00C27106" w:rsidRPr="00074F23">
        <w:rPr>
          <w:rFonts w:ascii="Times New Roman" w:hAnsi="Times New Roman" w:cs="Times New Roman"/>
          <w:sz w:val="24"/>
          <w:szCs w:val="24"/>
        </w:rPr>
        <w:t xml:space="preserve"> Fr</w:t>
      </w:r>
      <w:r w:rsidR="00130FC1" w:rsidRPr="00074F23">
        <w:rPr>
          <w:rFonts w:ascii="Times New Roman" w:hAnsi="Times New Roman" w:cs="Times New Roman"/>
          <w:sz w:val="24"/>
          <w:szCs w:val="24"/>
        </w:rPr>
        <w:t>é</w:t>
      </w:r>
      <w:r w:rsidR="00C27106" w:rsidRPr="00074F23">
        <w:rPr>
          <w:rFonts w:ascii="Times New Roman" w:hAnsi="Times New Roman" w:cs="Times New Roman"/>
          <w:sz w:val="24"/>
          <w:szCs w:val="24"/>
        </w:rPr>
        <w:t xml:space="preserve">jus gli interventi previsti non consentiranno di tornare a una normalità fino a metà del 2025. </w:t>
      </w:r>
    </w:p>
    <w:p w14:paraId="3C6E31D1" w14:textId="77777777" w:rsidR="00383649"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Un’eternità. </w:t>
      </w:r>
    </w:p>
    <w:p w14:paraId="5B8C6390" w14:textId="7A918A29" w:rsidR="00BA7097" w:rsidRPr="00074F23" w:rsidRDefault="00BA7097"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Per il Bianco è imperativo il potenziamento dell’infrastruttura oltre che la manutenzione, l’attenzione posta dal governo regionale</w:t>
      </w:r>
      <w:r w:rsidR="006C0426" w:rsidRPr="00074F23">
        <w:rPr>
          <w:rFonts w:ascii="Times New Roman" w:hAnsi="Times New Roman" w:cs="Times New Roman"/>
          <w:sz w:val="24"/>
          <w:szCs w:val="24"/>
        </w:rPr>
        <w:t xml:space="preserve"> e nazionale</w:t>
      </w:r>
      <w:r w:rsidRPr="00074F23">
        <w:rPr>
          <w:rFonts w:ascii="Times New Roman" w:hAnsi="Times New Roman" w:cs="Times New Roman"/>
          <w:sz w:val="24"/>
          <w:szCs w:val="24"/>
        </w:rPr>
        <w:t xml:space="preserve"> su questo tema merita un plauso ed insieme vogliamo che i</w:t>
      </w:r>
      <w:r w:rsidR="00E9482F" w:rsidRPr="00074F23">
        <w:rPr>
          <w:rFonts w:ascii="Times New Roman" w:hAnsi="Times New Roman" w:cs="Times New Roman"/>
          <w:sz w:val="24"/>
          <w:szCs w:val="24"/>
        </w:rPr>
        <w:t xml:space="preserve"> tempi siano definitivamente certi.</w:t>
      </w:r>
    </w:p>
    <w:p w14:paraId="67165967" w14:textId="1EBE2D28"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La TAV vive di rinvii continui: il primo Frecciarossa per Genova partirà nel 2026 e la Torino-Lione vedrà la luce se tutto va bene nel 2033. Tempi lunghissimi se si pensa alla posta in gioco.</w:t>
      </w:r>
    </w:p>
    <w:p w14:paraId="48158120" w14:textId="77777777" w:rsidR="00383649"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Non è solo la città a pagare il prezzo. Ma l’Italia intera. </w:t>
      </w:r>
    </w:p>
    <w:p w14:paraId="5F67D2AC" w14:textId="59060350" w:rsidR="00383649"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Una rete logistica e di trasporto che funziona nei suoi terminali verso l’esterno</w:t>
      </w:r>
      <w:r w:rsidR="00130FC1" w:rsidRPr="00074F23">
        <w:rPr>
          <w:rFonts w:ascii="Times New Roman" w:hAnsi="Times New Roman" w:cs="Times New Roman"/>
          <w:sz w:val="24"/>
          <w:szCs w:val="24"/>
        </w:rPr>
        <w:t>,</w:t>
      </w:r>
      <w:r w:rsidRPr="00074F23">
        <w:rPr>
          <w:rFonts w:ascii="Times New Roman" w:hAnsi="Times New Roman" w:cs="Times New Roman"/>
          <w:sz w:val="24"/>
          <w:szCs w:val="24"/>
        </w:rPr>
        <w:t xml:space="preserve"> abilita la crescita economica, perché consente a tutte le merci</w:t>
      </w:r>
      <w:r w:rsidR="00A14A70" w:rsidRPr="00074F23">
        <w:rPr>
          <w:rFonts w:ascii="Times New Roman" w:hAnsi="Times New Roman" w:cs="Times New Roman"/>
          <w:sz w:val="24"/>
          <w:szCs w:val="24"/>
        </w:rPr>
        <w:t xml:space="preserve"> e alle persone</w:t>
      </w:r>
      <w:r w:rsidRPr="00074F23">
        <w:rPr>
          <w:rFonts w:ascii="Times New Roman" w:hAnsi="Times New Roman" w:cs="Times New Roman"/>
          <w:sz w:val="24"/>
          <w:szCs w:val="24"/>
        </w:rPr>
        <w:t xml:space="preserve"> di viaggiare, di aprire nuovi mercati, e ai viaggiatori di scegliere facilmente il nostro territorio e il nostro Paese come destinazione. </w:t>
      </w:r>
    </w:p>
    <w:p w14:paraId="5F70C00C" w14:textId="5642E569"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La mobilità è un fattore </w:t>
      </w:r>
      <w:r w:rsidR="00130FC1" w:rsidRPr="00074F23">
        <w:rPr>
          <w:rFonts w:ascii="Times New Roman" w:hAnsi="Times New Roman" w:cs="Times New Roman"/>
          <w:sz w:val="24"/>
          <w:szCs w:val="24"/>
        </w:rPr>
        <w:t xml:space="preserve">competitivo </w:t>
      </w:r>
      <w:r w:rsidRPr="00074F23">
        <w:rPr>
          <w:rFonts w:ascii="Times New Roman" w:hAnsi="Times New Roman" w:cs="Times New Roman"/>
          <w:sz w:val="24"/>
          <w:szCs w:val="24"/>
        </w:rPr>
        <w:t>e ce lo insegnano Anversa, Rotterdam</w:t>
      </w:r>
      <w:r w:rsidR="00130FC1" w:rsidRPr="00074F23">
        <w:rPr>
          <w:rFonts w:ascii="Times New Roman" w:hAnsi="Times New Roman" w:cs="Times New Roman"/>
          <w:sz w:val="24"/>
          <w:szCs w:val="24"/>
        </w:rPr>
        <w:t xml:space="preserve"> e</w:t>
      </w:r>
      <w:r w:rsidRPr="00074F23">
        <w:rPr>
          <w:rFonts w:ascii="Times New Roman" w:hAnsi="Times New Roman" w:cs="Times New Roman"/>
          <w:sz w:val="24"/>
          <w:szCs w:val="24"/>
        </w:rPr>
        <w:t xml:space="preserve"> Barcellona.</w:t>
      </w:r>
    </w:p>
    <w:p w14:paraId="0D621563" w14:textId="42158B4E"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Dobbiamo scegliere se è una priorità o no. Perché il tempo scorre e noi non vogliamo restare </w:t>
      </w:r>
      <w:r w:rsidR="00130FC1" w:rsidRPr="00074F23">
        <w:rPr>
          <w:rFonts w:ascii="Times New Roman" w:hAnsi="Times New Roman" w:cs="Times New Roman"/>
          <w:sz w:val="24"/>
          <w:szCs w:val="24"/>
        </w:rPr>
        <w:t xml:space="preserve">solo </w:t>
      </w:r>
      <w:r w:rsidRPr="00074F23">
        <w:rPr>
          <w:rFonts w:ascii="Times New Roman" w:hAnsi="Times New Roman" w:cs="Times New Roman"/>
          <w:sz w:val="24"/>
          <w:szCs w:val="24"/>
        </w:rPr>
        <w:t>un punto su una mappa europea.</w:t>
      </w:r>
    </w:p>
    <w:p w14:paraId="4F8E0EB8" w14:textId="77777777" w:rsidR="00383649" w:rsidRPr="00074F23" w:rsidRDefault="00383649" w:rsidP="00074F23">
      <w:pPr>
        <w:spacing w:after="120" w:line="360" w:lineRule="auto"/>
        <w:jc w:val="both"/>
        <w:rPr>
          <w:rFonts w:ascii="Times New Roman" w:hAnsi="Times New Roman" w:cs="Times New Roman"/>
          <w:sz w:val="24"/>
          <w:szCs w:val="24"/>
        </w:rPr>
      </w:pPr>
    </w:p>
    <w:p w14:paraId="218D7C00" w14:textId="77777777" w:rsidR="00C27106" w:rsidRPr="00074F23" w:rsidRDefault="00C27106" w:rsidP="00074F23">
      <w:pPr>
        <w:spacing w:after="120" w:line="360" w:lineRule="auto"/>
        <w:jc w:val="center"/>
        <w:rPr>
          <w:rFonts w:ascii="Times New Roman" w:hAnsi="Times New Roman" w:cs="Times New Roman"/>
          <w:b/>
          <w:bCs/>
          <w:sz w:val="24"/>
          <w:szCs w:val="24"/>
        </w:rPr>
      </w:pPr>
      <w:r w:rsidRPr="00074F23">
        <w:rPr>
          <w:rFonts w:ascii="Times New Roman" w:hAnsi="Times New Roman" w:cs="Times New Roman"/>
          <w:b/>
          <w:bCs/>
          <w:sz w:val="24"/>
          <w:szCs w:val="24"/>
        </w:rPr>
        <w:t>LE NOSTRE “LEVE”: INVESTIMENTI, CAPITALI E PERSONE</w:t>
      </w:r>
    </w:p>
    <w:p w14:paraId="4BDACEE9" w14:textId="12057BCE"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Noi</w:t>
      </w:r>
      <w:r w:rsidR="00130FC1" w:rsidRPr="00074F23">
        <w:rPr>
          <w:rFonts w:ascii="Times New Roman" w:hAnsi="Times New Roman" w:cs="Times New Roman"/>
          <w:sz w:val="24"/>
          <w:szCs w:val="24"/>
        </w:rPr>
        <w:t xml:space="preserve"> </w:t>
      </w:r>
      <w:r w:rsidRPr="00074F23">
        <w:rPr>
          <w:rFonts w:ascii="Times New Roman" w:hAnsi="Times New Roman" w:cs="Times New Roman"/>
          <w:sz w:val="24"/>
          <w:szCs w:val="24"/>
        </w:rPr>
        <w:t>vogliamo essere “un punto di arrivo e</w:t>
      </w:r>
      <w:r w:rsidR="0003014B" w:rsidRPr="00074F23">
        <w:rPr>
          <w:rFonts w:ascii="Times New Roman" w:hAnsi="Times New Roman" w:cs="Times New Roman"/>
          <w:sz w:val="24"/>
          <w:szCs w:val="24"/>
        </w:rPr>
        <w:t xml:space="preserve">d anche un </w:t>
      </w:r>
      <w:r w:rsidRPr="00074F23">
        <w:rPr>
          <w:rFonts w:ascii="Times New Roman" w:hAnsi="Times New Roman" w:cs="Times New Roman"/>
          <w:sz w:val="24"/>
          <w:szCs w:val="24"/>
        </w:rPr>
        <w:t>punto di partenza” per i giovani, per gli investimenti e per i capitali.</w:t>
      </w:r>
    </w:p>
    <w:p w14:paraId="2440A25A" w14:textId="77777777"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Vogliamo essere attrattivi, diventare meta di interesse.</w:t>
      </w:r>
    </w:p>
    <w:p w14:paraId="5EA12B23" w14:textId="01493ED2"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I privati devono guardare a Torino, scoprendo qui un terreno fertile per creare ricchezza e opportunità. Non possiamo far affidamento su politiche di bilancio pubblico generose che tra incentivi e aiuti di stato hanno supportato in maniera spesso </w:t>
      </w:r>
      <w:r w:rsidR="00E362F0" w:rsidRPr="00074F23">
        <w:rPr>
          <w:rFonts w:ascii="Times New Roman" w:hAnsi="Times New Roman" w:cs="Times New Roman"/>
          <w:sz w:val="24"/>
          <w:szCs w:val="24"/>
        </w:rPr>
        <w:t>in</w:t>
      </w:r>
      <w:r w:rsidR="003C3BC1" w:rsidRPr="00074F23">
        <w:rPr>
          <w:rFonts w:ascii="Times New Roman" w:hAnsi="Times New Roman" w:cs="Times New Roman"/>
          <w:sz w:val="24"/>
          <w:szCs w:val="24"/>
        </w:rPr>
        <w:t>efficiente</w:t>
      </w:r>
      <w:r w:rsidRPr="00074F23">
        <w:rPr>
          <w:rFonts w:ascii="Times New Roman" w:hAnsi="Times New Roman" w:cs="Times New Roman"/>
          <w:sz w:val="24"/>
          <w:szCs w:val="24"/>
        </w:rPr>
        <w:t xml:space="preserve"> il nostro modello economico.</w:t>
      </w:r>
    </w:p>
    <w:p w14:paraId="3592FCDC" w14:textId="77777777" w:rsidR="00560865"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E, in generale, abbiamo sofferto più l’incertezza, la complessità della burocrazia che l’assenza di idee o di potenzialità. </w:t>
      </w:r>
    </w:p>
    <w:p w14:paraId="38ED6179" w14:textId="2CDD0198" w:rsidR="007B01AF"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I fondi di investimento, le grandi risorse finanziarie disponibili nel mondo non verranno qui per un incentivo o due. </w:t>
      </w:r>
    </w:p>
    <w:p w14:paraId="6800D2C0" w14:textId="67B8D5C2"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b/>
          <w:bCs/>
          <w:sz w:val="24"/>
          <w:szCs w:val="24"/>
        </w:rPr>
        <w:t>Verranno qui se sapranno di poter realizzare concretamente ciò in cui credono</w:t>
      </w:r>
      <w:r w:rsidRPr="00074F23">
        <w:rPr>
          <w:rFonts w:ascii="Times New Roman" w:hAnsi="Times New Roman" w:cs="Times New Roman"/>
          <w:sz w:val="24"/>
          <w:szCs w:val="24"/>
        </w:rPr>
        <w:t>.</w:t>
      </w:r>
    </w:p>
    <w:p w14:paraId="629EB18C" w14:textId="0A61EDD2" w:rsidR="00333A0C"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Se il sistema saprà accoglierli</w:t>
      </w:r>
      <w:r w:rsidR="00333A0C" w:rsidRPr="00074F23">
        <w:rPr>
          <w:rFonts w:ascii="Times New Roman" w:hAnsi="Times New Roman" w:cs="Times New Roman"/>
          <w:b/>
          <w:bCs/>
          <w:sz w:val="24"/>
          <w:szCs w:val="24"/>
        </w:rPr>
        <w:t>!</w:t>
      </w:r>
    </w:p>
    <w:p w14:paraId="5F8AB7C4" w14:textId="77777777" w:rsidR="007B01AF" w:rsidRPr="00074F23" w:rsidRDefault="00333A0C"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Oltre a i</w:t>
      </w:r>
      <w:r w:rsidR="00C27106" w:rsidRPr="00074F23">
        <w:rPr>
          <w:rFonts w:ascii="Times New Roman" w:hAnsi="Times New Roman" w:cs="Times New Roman"/>
          <w:sz w:val="24"/>
          <w:szCs w:val="24"/>
        </w:rPr>
        <w:t>nnovazione, ricerca</w:t>
      </w:r>
      <w:r w:rsidRPr="00074F23">
        <w:rPr>
          <w:rFonts w:ascii="Times New Roman" w:hAnsi="Times New Roman" w:cs="Times New Roman"/>
          <w:sz w:val="24"/>
          <w:szCs w:val="24"/>
        </w:rPr>
        <w:t xml:space="preserve"> e</w:t>
      </w:r>
      <w:r w:rsidR="00C27106" w:rsidRPr="00074F23">
        <w:rPr>
          <w:rFonts w:ascii="Times New Roman" w:hAnsi="Times New Roman" w:cs="Times New Roman"/>
          <w:sz w:val="24"/>
          <w:szCs w:val="24"/>
        </w:rPr>
        <w:t xml:space="preserve"> infrastrutture,</w:t>
      </w:r>
      <w:r w:rsidRPr="00074F23">
        <w:rPr>
          <w:rFonts w:ascii="Times New Roman" w:hAnsi="Times New Roman" w:cs="Times New Roman"/>
          <w:sz w:val="24"/>
          <w:szCs w:val="24"/>
        </w:rPr>
        <w:t xml:space="preserve"> occorrono una</w:t>
      </w:r>
      <w:r w:rsidR="00C27106" w:rsidRPr="00074F23">
        <w:rPr>
          <w:rFonts w:ascii="Times New Roman" w:hAnsi="Times New Roman" w:cs="Times New Roman"/>
          <w:sz w:val="24"/>
          <w:szCs w:val="24"/>
        </w:rPr>
        <w:t xml:space="preserve"> burocrazia e una politica fiscale di attrazione che non ci deprima</w:t>
      </w:r>
      <w:r w:rsidRPr="00074F23">
        <w:rPr>
          <w:rFonts w:ascii="Times New Roman" w:hAnsi="Times New Roman" w:cs="Times New Roman"/>
          <w:sz w:val="24"/>
          <w:szCs w:val="24"/>
        </w:rPr>
        <w:t>no</w:t>
      </w:r>
      <w:r w:rsidR="00C27106" w:rsidRPr="00074F23">
        <w:rPr>
          <w:rFonts w:ascii="Times New Roman" w:hAnsi="Times New Roman" w:cs="Times New Roman"/>
          <w:sz w:val="24"/>
          <w:szCs w:val="24"/>
        </w:rPr>
        <w:t xml:space="preserve"> rispetto ad altri paesi europei. Vale per il costo del lavoro e più in generale per tutta la tassazione delle imprese.</w:t>
      </w:r>
      <w:r w:rsidR="00FC175F" w:rsidRPr="00074F23">
        <w:rPr>
          <w:rFonts w:ascii="Times New Roman" w:hAnsi="Times New Roman" w:cs="Times New Roman"/>
          <w:sz w:val="24"/>
          <w:szCs w:val="24"/>
        </w:rPr>
        <w:t xml:space="preserve"> </w:t>
      </w:r>
    </w:p>
    <w:p w14:paraId="02A20551" w14:textId="36A12810" w:rsidR="00C27106" w:rsidRPr="00074F23" w:rsidRDefault="00FC175F" w:rsidP="00074F23">
      <w:pPr>
        <w:spacing w:after="120" w:line="360" w:lineRule="auto"/>
        <w:jc w:val="both"/>
        <w:rPr>
          <w:rFonts w:ascii="Times New Roman" w:hAnsi="Times New Roman" w:cs="Times New Roman"/>
          <w:b/>
          <w:bCs/>
          <w:sz w:val="24"/>
          <w:szCs w:val="24"/>
          <w:u w:val="single"/>
        </w:rPr>
      </w:pPr>
      <w:r w:rsidRPr="00074F23">
        <w:rPr>
          <w:rFonts w:ascii="Times New Roman" w:hAnsi="Times New Roman" w:cs="Times New Roman"/>
          <w:b/>
          <w:bCs/>
          <w:sz w:val="24"/>
          <w:szCs w:val="24"/>
        </w:rPr>
        <w:t xml:space="preserve">Qui ci aspettiamo risposte concrete dalla legge di bilancio. </w:t>
      </w:r>
    </w:p>
    <w:p w14:paraId="1CB2A7AE" w14:textId="438C9B4C" w:rsidR="00C27106"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Certo, molto dipende da quello che succederà a Bruxelles e a livello nazionale – come dimostra il dibattito intorno al Rapporto Draghi – ma nulla toglie che l’amministrazione locale e regionale </w:t>
      </w:r>
      <w:r w:rsidR="00F40D99" w:rsidRPr="00074F23">
        <w:rPr>
          <w:rFonts w:ascii="Times New Roman" w:hAnsi="Times New Roman" w:cs="Times New Roman"/>
          <w:sz w:val="24"/>
          <w:szCs w:val="24"/>
        </w:rPr>
        <w:t xml:space="preserve">possono contribuire </w:t>
      </w:r>
      <w:r w:rsidR="00E9482F" w:rsidRPr="00074F23">
        <w:rPr>
          <w:rFonts w:ascii="Times New Roman" w:hAnsi="Times New Roman" w:cs="Times New Roman"/>
          <w:sz w:val="24"/>
          <w:szCs w:val="24"/>
        </w:rPr>
        <w:t>con forza</w:t>
      </w:r>
      <w:r w:rsidRPr="00074F23">
        <w:rPr>
          <w:rFonts w:ascii="Times New Roman" w:hAnsi="Times New Roman" w:cs="Times New Roman"/>
          <w:sz w:val="24"/>
          <w:szCs w:val="24"/>
        </w:rPr>
        <w:t xml:space="preserve"> a stimolare investimenti in innovazione, rimuovendo ogni ostacolo che dipende dalle proprie responsabilità amministrative.</w:t>
      </w:r>
    </w:p>
    <w:p w14:paraId="042E87A8" w14:textId="77777777" w:rsidR="00074F23" w:rsidRPr="00074F23" w:rsidRDefault="00074F23" w:rsidP="00074F23">
      <w:pPr>
        <w:spacing w:after="120" w:line="360" w:lineRule="auto"/>
        <w:jc w:val="both"/>
        <w:rPr>
          <w:rFonts w:ascii="Times New Roman" w:hAnsi="Times New Roman" w:cs="Times New Roman"/>
          <w:sz w:val="24"/>
          <w:szCs w:val="24"/>
        </w:rPr>
      </w:pPr>
    </w:p>
    <w:p w14:paraId="4195C593" w14:textId="77777777" w:rsidR="00C27106" w:rsidRPr="00074F23" w:rsidRDefault="00C27106" w:rsidP="00074F23">
      <w:pPr>
        <w:spacing w:after="120" w:line="360" w:lineRule="auto"/>
        <w:jc w:val="center"/>
        <w:rPr>
          <w:rFonts w:ascii="Times New Roman" w:hAnsi="Times New Roman" w:cs="Times New Roman"/>
          <w:b/>
          <w:bCs/>
          <w:sz w:val="24"/>
          <w:szCs w:val="24"/>
        </w:rPr>
      </w:pPr>
      <w:r w:rsidRPr="00074F23">
        <w:rPr>
          <w:rFonts w:ascii="Times New Roman" w:hAnsi="Times New Roman" w:cs="Times New Roman"/>
          <w:b/>
          <w:bCs/>
          <w:sz w:val="24"/>
          <w:szCs w:val="24"/>
        </w:rPr>
        <w:t>INCLUDERE PER CRESCERE</w:t>
      </w:r>
    </w:p>
    <w:p w14:paraId="29C982CD" w14:textId="044F2C2C"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La crisi demografica che stiamo vivendo non farà che acuirsi: ma senza giovani, non avremo futuro. Il pattern di consumi di un ragazzo o una ragazza è totalmente diverso da quello di un over 60.</w:t>
      </w:r>
    </w:p>
    <w:p w14:paraId="32ABC99E" w14:textId="71ED837D" w:rsidR="00C27106"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sz w:val="24"/>
          <w:szCs w:val="24"/>
        </w:rPr>
        <w:t xml:space="preserve">Pensare di fare a meno dei giovani è condannarsi al declino economico e culturale. </w:t>
      </w:r>
      <w:r w:rsidR="009F6E9A" w:rsidRPr="00074F23">
        <w:rPr>
          <w:rFonts w:ascii="Times New Roman" w:hAnsi="Times New Roman" w:cs="Times New Roman"/>
          <w:b/>
          <w:bCs/>
          <w:sz w:val="24"/>
          <w:szCs w:val="24"/>
        </w:rPr>
        <w:t>M</w:t>
      </w:r>
      <w:r w:rsidRPr="00074F23">
        <w:rPr>
          <w:rFonts w:ascii="Times New Roman" w:hAnsi="Times New Roman" w:cs="Times New Roman"/>
          <w:b/>
          <w:bCs/>
          <w:sz w:val="24"/>
          <w:szCs w:val="24"/>
        </w:rPr>
        <w:t>ett</w:t>
      </w:r>
      <w:r w:rsidR="009F6E9A" w:rsidRPr="00074F23">
        <w:rPr>
          <w:rFonts w:ascii="Times New Roman" w:hAnsi="Times New Roman" w:cs="Times New Roman"/>
          <w:b/>
          <w:bCs/>
          <w:sz w:val="24"/>
          <w:szCs w:val="24"/>
        </w:rPr>
        <w:t>iamo</w:t>
      </w:r>
      <w:r w:rsidRPr="00074F23">
        <w:rPr>
          <w:rFonts w:ascii="Times New Roman" w:hAnsi="Times New Roman" w:cs="Times New Roman"/>
          <w:b/>
          <w:bCs/>
          <w:sz w:val="24"/>
          <w:szCs w:val="24"/>
        </w:rPr>
        <w:t xml:space="preserve"> al centro della politica della nostra città la questione migratoria</w:t>
      </w:r>
      <w:r w:rsidR="00472778" w:rsidRPr="00074F23">
        <w:rPr>
          <w:rFonts w:ascii="Times New Roman" w:hAnsi="Times New Roman" w:cs="Times New Roman"/>
          <w:b/>
          <w:bCs/>
          <w:sz w:val="24"/>
          <w:szCs w:val="24"/>
        </w:rPr>
        <w:t xml:space="preserve"> e demografica</w:t>
      </w:r>
      <w:r w:rsidRPr="00074F23">
        <w:rPr>
          <w:rFonts w:ascii="Times New Roman" w:hAnsi="Times New Roman" w:cs="Times New Roman"/>
          <w:b/>
          <w:bCs/>
          <w:sz w:val="24"/>
          <w:szCs w:val="24"/>
        </w:rPr>
        <w:t>.</w:t>
      </w:r>
    </w:p>
    <w:p w14:paraId="1CC3D7C8" w14:textId="77777777" w:rsidR="009F6E9A"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Non </w:t>
      </w:r>
      <w:r w:rsidR="009F6E9A" w:rsidRPr="00074F23">
        <w:rPr>
          <w:rFonts w:ascii="Times New Roman" w:hAnsi="Times New Roman" w:cs="Times New Roman"/>
          <w:sz w:val="24"/>
          <w:szCs w:val="24"/>
        </w:rPr>
        <w:t>abbiamo</w:t>
      </w:r>
      <w:r w:rsidRPr="00074F23">
        <w:rPr>
          <w:rFonts w:ascii="Times New Roman" w:hAnsi="Times New Roman" w:cs="Times New Roman"/>
          <w:sz w:val="24"/>
          <w:szCs w:val="24"/>
        </w:rPr>
        <w:t xml:space="preserve"> paura di affrontare questi temi</w:t>
      </w:r>
      <w:r w:rsidR="009F6E9A" w:rsidRPr="00074F23">
        <w:rPr>
          <w:rFonts w:ascii="Times New Roman" w:hAnsi="Times New Roman" w:cs="Times New Roman"/>
          <w:sz w:val="24"/>
          <w:szCs w:val="24"/>
        </w:rPr>
        <w:t>!</w:t>
      </w:r>
    </w:p>
    <w:p w14:paraId="5E6AFDBD" w14:textId="77777777" w:rsidR="00041D7A"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Una città aperta che ha accolto generazioni di uomini e donne ha nel suo DNA i valori dell’accoglienza e dell’integrazione. </w:t>
      </w:r>
    </w:p>
    <w:p w14:paraId="03626F65" w14:textId="10C1306A"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Dobbiamo </w:t>
      </w:r>
      <w:r w:rsidR="0003014B" w:rsidRPr="00074F23">
        <w:rPr>
          <w:rFonts w:ascii="Times New Roman" w:hAnsi="Times New Roman" w:cs="Times New Roman"/>
          <w:sz w:val="24"/>
          <w:szCs w:val="24"/>
        </w:rPr>
        <w:t xml:space="preserve">e vogliamo </w:t>
      </w:r>
      <w:r w:rsidRPr="00074F23">
        <w:rPr>
          <w:rFonts w:ascii="Times New Roman" w:hAnsi="Times New Roman" w:cs="Times New Roman"/>
          <w:sz w:val="24"/>
          <w:szCs w:val="24"/>
        </w:rPr>
        <w:t>essere voce verso Roma</w:t>
      </w:r>
      <w:r w:rsidR="0003014B" w:rsidRPr="00074F23">
        <w:rPr>
          <w:rFonts w:ascii="Times New Roman" w:hAnsi="Times New Roman" w:cs="Times New Roman"/>
          <w:sz w:val="24"/>
          <w:szCs w:val="24"/>
        </w:rPr>
        <w:t xml:space="preserve"> e verso Bruxelles</w:t>
      </w:r>
      <w:r w:rsidRPr="00074F23">
        <w:rPr>
          <w:rFonts w:ascii="Times New Roman" w:hAnsi="Times New Roman" w:cs="Times New Roman"/>
          <w:sz w:val="24"/>
          <w:szCs w:val="24"/>
        </w:rPr>
        <w:t>, consapevoli della necessità di investire su formazione e politiche di inclusione sociale per far sì che tutti abbiano una chance.</w:t>
      </w:r>
    </w:p>
    <w:p w14:paraId="5CD4C941" w14:textId="46539C64" w:rsidR="002513B2" w:rsidRPr="00074F23" w:rsidRDefault="007C56CC"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La scuola è il luogo dove si forma la nostra </w:t>
      </w:r>
      <w:r w:rsidR="002513B2" w:rsidRPr="00074F23">
        <w:rPr>
          <w:rFonts w:ascii="Times New Roman" w:hAnsi="Times New Roman" w:cs="Times New Roman"/>
          <w:sz w:val="24"/>
          <w:szCs w:val="24"/>
        </w:rPr>
        <w:t>società</w:t>
      </w:r>
      <w:r w:rsidRPr="00074F23">
        <w:rPr>
          <w:rFonts w:ascii="Times New Roman" w:hAnsi="Times New Roman" w:cs="Times New Roman"/>
          <w:sz w:val="24"/>
          <w:szCs w:val="24"/>
        </w:rPr>
        <w:t xml:space="preserve">: </w:t>
      </w:r>
      <w:r w:rsidR="002513B2" w:rsidRPr="00074F23">
        <w:rPr>
          <w:rFonts w:ascii="Times New Roman" w:hAnsi="Times New Roman" w:cs="Times New Roman"/>
          <w:sz w:val="24"/>
          <w:szCs w:val="24"/>
        </w:rPr>
        <w:t>inclusiva</w:t>
      </w:r>
      <w:r w:rsidRPr="00074F23">
        <w:rPr>
          <w:rFonts w:ascii="Times New Roman" w:hAnsi="Times New Roman" w:cs="Times New Roman"/>
          <w:sz w:val="24"/>
          <w:szCs w:val="24"/>
        </w:rPr>
        <w:t xml:space="preserve"> e </w:t>
      </w:r>
      <w:r w:rsidR="002513B2" w:rsidRPr="00074F23">
        <w:rPr>
          <w:rFonts w:ascii="Times New Roman" w:hAnsi="Times New Roman" w:cs="Times New Roman"/>
          <w:sz w:val="24"/>
          <w:szCs w:val="24"/>
        </w:rPr>
        <w:t xml:space="preserve">capace </w:t>
      </w:r>
      <w:r w:rsidRPr="00074F23">
        <w:rPr>
          <w:rFonts w:ascii="Times New Roman" w:hAnsi="Times New Roman" w:cs="Times New Roman"/>
          <w:sz w:val="24"/>
          <w:szCs w:val="24"/>
        </w:rPr>
        <w:t>d</w:t>
      </w:r>
      <w:r w:rsidR="002513B2" w:rsidRPr="00074F23">
        <w:rPr>
          <w:rFonts w:ascii="Times New Roman" w:hAnsi="Times New Roman" w:cs="Times New Roman"/>
          <w:sz w:val="24"/>
          <w:szCs w:val="24"/>
        </w:rPr>
        <w:t>i integrare e rendere parte di un sistema coeso tutte le sue componenti, vecchie e nuove, nessuna esclusa.</w:t>
      </w:r>
    </w:p>
    <w:p w14:paraId="6B2DC0C3" w14:textId="77777777" w:rsidR="00E9482F" w:rsidRPr="00074F23" w:rsidRDefault="00C27106"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 xml:space="preserve">Di giovani, d’altronde, si parla sempre, ma poco si fa. </w:t>
      </w:r>
    </w:p>
    <w:p w14:paraId="5BD29EA6" w14:textId="77777777" w:rsidR="00E9482F" w:rsidRPr="00074F23" w:rsidRDefault="00E9482F" w:rsidP="00074F23">
      <w:pPr>
        <w:spacing w:after="120" w:line="360" w:lineRule="auto"/>
        <w:jc w:val="both"/>
        <w:rPr>
          <w:rFonts w:ascii="Times New Roman" w:hAnsi="Times New Roman" w:cs="Times New Roman"/>
          <w:b/>
          <w:bCs/>
          <w:sz w:val="24"/>
          <w:szCs w:val="24"/>
        </w:rPr>
      </w:pPr>
      <w:r w:rsidRPr="00074F23">
        <w:rPr>
          <w:rFonts w:ascii="Times New Roman" w:hAnsi="Times New Roman" w:cs="Times New Roman"/>
          <w:b/>
          <w:bCs/>
          <w:sz w:val="24"/>
          <w:szCs w:val="24"/>
        </w:rPr>
        <w:t>Vogliamo essere chiari, non sono la classe dirigente del futuro ma senza alcun dubbio sono il nostro presente.</w:t>
      </w:r>
    </w:p>
    <w:p w14:paraId="6FE04ECF" w14:textId="47C7ECC2"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L’invecchiamento della popolazione rischia di farci vedere come lontane le esigenze di ragazze </w:t>
      </w:r>
      <w:r w:rsidR="00740C96" w:rsidRPr="00074F23">
        <w:rPr>
          <w:rFonts w:ascii="Times New Roman" w:hAnsi="Times New Roman" w:cs="Times New Roman"/>
          <w:sz w:val="24"/>
          <w:szCs w:val="24"/>
        </w:rPr>
        <w:t xml:space="preserve">e ragazzi </w:t>
      </w:r>
      <w:r w:rsidRPr="00074F23">
        <w:rPr>
          <w:rFonts w:ascii="Times New Roman" w:hAnsi="Times New Roman" w:cs="Times New Roman"/>
          <w:sz w:val="24"/>
          <w:szCs w:val="24"/>
        </w:rPr>
        <w:t>che, soprattutto dopo la pandemia, faticano a trovare un proprio posto nel mondo.</w:t>
      </w:r>
    </w:p>
    <w:p w14:paraId="241E4084" w14:textId="235BCEA3"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Penso ai nostri universitari: dai nostri studenti vengono tante idee imprenditoriali che diventano start up, spin off universitari su cui il mercato può decidere di scommettere.</w:t>
      </w:r>
    </w:p>
    <w:p w14:paraId="3450CEF3" w14:textId="77777777" w:rsidR="00E5238E"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Sono proprio le start up a mettere insieme innovazione e tradizione. Qui a Torino abbiamo industria, università, istituti di credito capaci di innescare un’ondata di innovazione imprenditoriale su cui orientare le risorse di investitori finanziari e corporate.</w:t>
      </w:r>
    </w:p>
    <w:p w14:paraId="20D8C3D9" w14:textId="5AE1F07F" w:rsidR="00352A67" w:rsidRPr="00074F23" w:rsidRDefault="00352A67"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Abbiamo anche il dovere di </w:t>
      </w:r>
      <w:r w:rsidRPr="00074F23">
        <w:rPr>
          <w:rFonts w:ascii="Times New Roman" w:hAnsi="Times New Roman" w:cs="Times New Roman"/>
          <w:b/>
          <w:bCs/>
          <w:sz w:val="24"/>
          <w:szCs w:val="24"/>
        </w:rPr>
        <w:t>accelerare i percorsi di inclusione femminile nel mercato del lavoro</w:t>
      </w:r>
      <w:r w:rsidRPr="00074F23">
        <w:rPr>
          <w:rFonts w:ascii="Times New Roman" w:hAnsi="Times New Roman" w:cs="Times New Roman"/>
          <w:sz w:val="24"/>
          <w:szCs w:val="24"/>
        </w:rPr>
        <w:t>. Tutte le statistiche ci dicono che le donne partecipano troppo poco al mercato del lavoro. È utile ribadire l’ovvio. È necessario dotarsi di tutte le strutture che possano favorire una migliore conciliazione vita-lavoro delle famiglie per evitare che il lavoro venga negoziato con la genitorialità.</w:t>
      </w:r>
    </w:p>
    <w:p w14:paraId="1B09D964" w14:textId="77777777" w:rsidR="00B27C54" w:rsidRPr="00074F23" w:rsidRDefault="00352A67"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Le persone, per noi, devono essere la priorità. </w:t>
      </w:r>
    </w:p>
    <w:p w14:paraId="36DE27BC" w14:textId="5B1A4D07" w:rsidR="00352A67" w:rsidRPr="00074F23" w:rsidRDefault="00352A67"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Mentre si discute dei posti di lavoro che verranno meno con l’intelligenza artificiale, cala il silenzio su come dare mezzi e strumenti ai nostri lavoratori per far sì che la tecnologia ne amplifichi e ne complementi le capacità.</w:t>
      </w:r>
    </w:p>
    <w:p w14:paraId="03A73137" w14:textId="77777777" w:rsidR="00352A67" w:rsidRPr="00074F23" w:rsidRDefault="00352A67"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Non apriremo un dibattito sulle politiche attive del lavoro, ora. Dico solo che </w:t>
      </w:r>
      <w:r w:rsidRPr="00074F23">
        <w:rPr>
          <w:rFonts w:ascii="Times New Roman" w:hAnsi="Times New Roman" w:cs="Times New Roman"/>
          <w:b/>
          <w:bCs/>
          <w:sz w:val="24"/>
          <w:szCs w:val="24"/>
        </w:rPr>
        <w:t>gli strumenti di protezione possono poco se non li associamo a investimenti nella formazione delle persone per la nuova economia</w:t>
      </w:r>
      <w:r w:rsidRPr="00074F23">
        <w:rPr>
          <w:rFonts w:ascii="Times New Roman" w:hAnsi="Times New Roman" w:cs="Times New Roman"/>
          <w:sz w:val="24"/>
          <w:szCs w:val="24"/>
        </w:rPr>
        <w:t>. Anche qui possiamo immaginare percorsi specifici, in collaborazione pubblico-privato che mirino al reinserimento oltre che alla tutela.</w:t>
      </w:r>
    </w:p>
    <w:p w14:paraId="4017BD42" w14:textId="77777777" w:rsidR="00352A67" w:rsidRPr="00074F23" w:rsidRDefault="00352A67"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Permettetemi una sentita e doverosa considerazione su un tema che abbiamo a cuore: </w:t>
      </w:r>
      <w:r w:rsidRPr="00074F23">
        <w:rPr>
          <w:rFonts w:ascii="Times New Roman" w:hAnsi="Times New Roman" w:cs="Times New Roman"/>
          <w:b/>
          <w:bCs/>
          <w:sz w:val="24"/>
          <w:szCs w:val="24"/>
        </w:rPr>
        <w:t>la sicurezza sul lavoro.</w:t>
      </w:r>
      <w:r w:rsidRPr="00074F23">
        <w:rPr>
          <w:rFonts w:ascii="Times New Roman" w:hAnsi="Times New Roman" w:cs="Times New Roman"/>
          <w:sz w:val="24"/>
          <w:szCs w:val="24"/>
        </w:rPr>
        <w:t xml:space="preserve"> Investire per rendere sicure le nostre fabbriche e i cantieri è una garanzia di affidabilità e di serietà. </w:t>
      </w:r>
      <w:r w:rsidRPr="00074F23">
        <w:rPr>
          <w:rFonts w:ascii="Times New Roman" w:hAnsi="Times New Roman" w:cs="Times New Roman"/>
          <w:b/>
          <w:bCs/>
          <w:sz w:val="24"/>
          <w:szCs w:val="24"/>
        </w:rPr>
        <w:t xml:space="preserve">Non possiamo fare sconti a chi vede nella sicurezza un costo, </w:t>
      </w:r>
      <w:r w:rsidRPr="00074F23">
        <w:rPr>
          <w:rFonts w:ascii="Times New Roman" w:hAnsi="Times New Roman" w:cs="Times New Roman"/>
          <w:sz w:val="24"/>
          <w:szCs w:val="24"/>
        </w:rPr>
        <w:t>ma certo ci impegneremo perché la sicurezza non si riduca a un fatto burocratico.</w:t>
      </w:r>
    </w:p>
    <w:p w14:paraId="3CCCB2DC" w14:textId="56A369A6" w:rsidR="00C27106" w:rsidRPr="00074F23" w:rsidRDefault="00352A67"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È un patto che stringiamo con l</w:t>
      </w:r>
      <w:r w:rsidR="00CF062A" w:rsidRPr="00074F23">
        <w:rPr>
          <w:rFonts w:ascii="Times New Roman" w:hAnsi="Times New Roman" w:cs="Times New Roman"/>
          <w:sz w:val="24"/>
          <w:szCs w:val="24"/>
        </w:rPr>
        <w:t xml:space="preserve">e parti sociali </w:t>
      </w:r>
      <w:r w:rsidRPr="00074F23">
        <w:rPr>
          <w:rFonts w:ascii="Times New Roman" w:hAnsi="Times New Roman" w:cs="Times New Roman"/>
          <w:sz w:val="24"/>
          <w:szCs w:val="24"/>
        </w:rPr>
        <w:t>e con la città, con lo sguardo rivolto ai tanti giovani di ogni nazionalità che lavorano nelle nostre imprese.</w:t>
      </w:r>
      <w:r w:rsidR="00E91BBF" w:rsidRPr="00074F23">
        <w:rPr>
          <w:rFonts w:ascii="Times New Roman" w:hAnsi="Times New Roman" w:cs="Times New Roman"/>
          <w:sz w:val="24"/>
          <w:szCs w:val="24"/>
        </w:rPr>
        <w:t xml:space="preserve"> Condividiamo l’importanza della “Carta di Lorenzo”, firmata giovedì scorso dal presidente Orsini, perché sia ancora più manifesto il nostro pensiero su un tema così cruciale.</w:t>
      </w:r>
    </w:p>
    <w:p w14:paraId="5618EAE8" w14:textId="77777777" w:rsidR="0016221C" w:rsidRPr="00074F23" w:rsidRDefault="0016221C" w:rsidP="00074F23">
      <w:pPr>
        <w:spacing w:after="120" w:line="360" w:lineRule="auto"/>
        <w:jc w:val="both"/>
        <w:rPr>
          <w:rFonts w:ascii="Times New Roman" w:hAnsi="Times New Roman" w:cs="Times New Roman"/>
          <w:sz w:val="24"/>
          <w:szCs w:val="24"/>
        </w:rPr>
      </w:pPr>
    </w:p>
    <w:p w14:paraId="13F686EE" w14:textId="58776822" w:rsidR="00C27106" w:rsidRPr="00074F23" w:rsidRDefault="0016221C" w:rsidP="00074F23">
      <w:pPr>
        <w:spacing w:after="120" w:line="360" w:lineRule="auto"/>
        <w:jc w:val="center"/>
        <w:rPr>
          <w:rFonts w:ascii="Times New Roman" w:hAnsi="Times New Roman" w:cs="Times New Roman"/>
          <w:b/>
          <w:bCs/>
          <w:sz w:val="24"/>
          <w:szCs w:val="24"/>
        </w:rPr>
      </w:pPr>
      <w:r w:rsidRPr="00074F23">
        <w:rPr>
          <w:rFonts w:ascii="Times New Roman" w:hAnsi="Times New Roman" w:cs="Times New Roman"/>
          <w:b/>
          <w:bCs/>
          <w:sz w:val="24"/>
          <w:szCs w:val="24"/>
        </w:rPr>
        <w:t>L’UNIONE DEGLI INDUSTRIALI</w:t>
      </w:r>
      <w:r w:rsidR="00C27106" w:rsidRPr="00074F23">
        <w:rPr>
          <w:rFonts w:ascii="Times New Roman" w:hAnsi="Times New Roman" w:cs="Times New Roman"/>
          <w:b/>
          <w:bCs/>
          <w:sz w:val="24"/>
          <w:szCs w:val="24"/>
        </w:rPr>
        <w:t xml:space="preserve"> TORINO</w:t>
      </w:r>
    </w:p>
    <w:p w14:paraId="15DDE79F" w14:textId="2786D2BB"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Affrontare le sfide che stiamo vivendo e che vivremo richiede impegno e collaborazione. Servirà la partecipazione di tutti, a partire dalla nostra Unione.</w:t>
      </w:r>
      <w:r w:rsidR="00074F23">
        <w:rPr>
          <w:rFonts w:ascii="Times New Roman" w:hAnsi="Times New Roman" w:cs="Times New Roman"/>
          <w:sz w:val="24"/>
          <w:szCs w:val="24"/>
        </w:rPr>
        <w:t xml:space="preserve"> </w:t>
      </w:r>
      <w:r w:rsidRPr="00074F23">
        <w:rPr>
          <w:rFonts w:ascii="Times New Roman" w:hAnsi="Times New Roman" w:cs="Times New Roman"/>
          <w:sz w:val="24"/>
          <w:szCs w:val="24"/>
        </w:rPr>
        <w:t>La nostra associazione è la casa dell’impresa e degli imprenditori, dai grandi gruppi alle start up.</w:t>
      </w:r>
      <w:r w:rsidR="00074F23">
        <w:rPr>
          <w:rFonts w:ascii="Times New Roman" w:hAnsi="Times New Roman" w:cs="Times New Roman"/>
          <w:sz w:val="24"/>
          <w:szCs w:val="24"/>
        </w:rPr>
        <w:t xml:space="preserve"> </w:t>
      </w:r>
      <w:r w:rsidR="00D27EAA" w:rsidRPr="00074F23">
        <w:rPr>
          <w:rFonts w:ascii="Times New Roman" w:hAnsi="Times New Roman" w:cs="Times New Roman"/>
          <w:sz w:val="24"/>
          <w:szCs w:val="24"/>
        </w:rPr>
        <w:t>Vogliamo</w:t>
      </w:r>
      <w:r w:rsidRPr="00074F23">
        <w:rPr>
          <w:rFonts w:ascii="Times New Roman" w:hAnsi="Times New Roman" w:cs="Times New Roman"/>
          <w:sz w:val="24"/>
          <w:szCs w:val="24"/>
        </w:rPr>
        <w:t xml:space="preserve"> essere una casa</w:t>
      </w:r>
      <w:r w:rsidR="00E9482F" w:rsidRPr="00074F23">
        <w:rPr>
          <w:rFonts w:ascii="Times New Roman" w:hAnsi="Times New Roman" w:cs="Times New Roman"/>
          <w:sz w:val="24"/>
          <w:szCs w:val="24"/>
        </w:rPr>
        <w:t xml:space="preserve"> sempre</w:t>
      </w:r>
      <w:r w:rsidRPr="00074F23">
        <w:rPr>
          <w:rFonts w:ascii="Times New Roman" w:hAnsi="Times New Roman" w:cs="Times New Roman"/>
          <w:sz w:val="24"/>
          <w:szCs w:val="24"/>
        </w:rPr>
        <w:t xml:space="preserve"> </w:t>
      </w:r>
      <w:r w:rsidR="00D27EAA" w:rsidRPr="00074F23">
        <w:rPr>
          <w:rFonts w:ascii="Times New Roman" w:hAnsi="Times New Roman" w:cs="Times New Roman"/>
          <w:sz w:val="24"/>
          <w:szCs w:val="24"/>
        </w:rPr>
        <w:t xml:space="preserve">più </w:t>
      </w:r>
      <w:r w:rsidRPr="00074F23">
        <w:rPr>
          <w:rFonts w:ascii="Times New Roman" w:hAnsi="Times New Roman" w:cs="Times New Roman"/>
          <w:sz w:val="24"/>
          <w:szCs w:val="24"/>
        </w:rPr>
        <w:t xml:space="preserve">aperta, un luogo di confronto delle idee </w:t>
      </w:r>
      <w:r w:rsidR="00115838" w:rsidRPr="00074F23">
        <w:rPr>
          <w:rFonts w:ascii="Times New Roman" w:hAnsi="Times New Roman" w:cs="Times New Roman"/>
          <w:sz w:val="24"/>
          <w:szCs w:val="24"/>
        </w:rPr>
        <w:t xml:space="preserve">con tutti gli stakeholders, </w:t>
      </w:r>
      <w:r w:rsidRPr="00074F23">
        <w:rPr>
          <w:rFonts w:ascii="Times New Roman" w:hAnsi="Times New Roman" w:cs="Times New Roman"/>
          <w:sz w:val="24"/>
          <w:szCs w:val="24"/>
        </w:rPr>
        <w:t>a disposizione della città</w:t>
      </w:r>
      <w:r w:rsidR="00D27EAA" w:rsidRPr="00074F23">
        <w:rPr>
          <w:rFonts w:ascii="Times New Roman" w:hAnsi="Times New Roman" w:cs="Times New Roman"/>
          <w:sz w:val="24"/>
          <w:szCs w:val="24"/>
        </w:rPr>
        <w:t xml:space="preserve">, </w:t>
      </w:r>
      <w:r w:rsidRPr="00074F23">
        <w:rPr>
          <w:rFonts w:ascii="Times New Roman" w:hAnsi="Times New Roman" w:cs="Times New Roman"/>
          <w:sz w:val="24"/>
          <w:szCs w:val="24"/>
        </w:rPr>
        <w:t>afferma</w:t>
      </w:r>
      <w:r w:rsidR="00D27EAA" w:rsidRPr="00074F23">
        <w:rPr>
          <w:rFonts w:ascii="Times New Roman" w:hAnsi="Times New Roman" w:cs="Times New Roman"/>
          <w:sz w:val="24"/>
          <w:szCs w:val="24"/>
        </w:rPr>
        <w:t>ndo sempre più</w:t>
      </w:r>
      <w:r w:rsidRPr="00074F23">
        <w:rPr>
          <w:rFonts w:ascii="Times New Roman" w:hAnsi="Times New Roman" w:cs="Times New Roman"/>
          <w:sz w:val="24"/>
          <w:szCs w:val="24"/>
        </w:rPr>
        <w:t xml:space="preserve"> la nostra vocazione responsabile, contribu</w:t>
      </w:r>
      <w:r w:rsidR="00D27EAA" w:rsidRPr="00074F23">
        <w:rPr>
          <w:rFonts w:ascii="Times New Roman" w:hAnsi="Times New Roman" w:cs="Times New Roman"/>
          <w:sz w:val="24"/>
          <w:szCs w:val="24"/>
        </w:rPr>
        <w:t>endo</w:t>
      </w:r>
      <w:r w:rsidRPr="00074F23">
        <w:rPr>
          <w:rFonts w:ascii="Times New Roman" w:hAnsi="Times New Roman" w:cs="Times New Roman"/>
          <w:sz w:val="24"/>
          <w:szCs w:val="24"/>
        </w:rPr>
        <w:t xml:space="preserve"> a risolvere i problemi e a portare idee e proposte ai decisori istituzionali</w:t>
      </w:r>
      <w:r w:rsidR="00D27EAA" w:rsidRPr="00074F23">
        <w:rPr>
          <w:rFonts w:ascii="Times New Roman" w:hAnsi="Times New Roman" w:cs="Times New Roman"/>
          <w:sz w:val="24"/>
          <w:szCs w:val="24"/>
        </w:rPr>
        <w:t xml:space="preserve"> e ai tanti attori</w:t>
      </w:r>
      <w:r w:rsidRPr="00074F23">
        <w:rPr>
          <w:rFonts w:ascii="Times New Roman" w:hAnsi="Times New Roman" w:cs="Times New Roman"/>
          <w:sz w:val="24"/>
          <w:szCs w:val="24"/>
        </w:rPr>
        <w:t xml:space="preserve"> che possono essere al nostro fianco per rendere Torino orgoglio del Paese.</w:t>
      </w:r>
    </w:p>
    <w:p w14:paraId="3D6F05B5" w14:textId="7EC63B26" w:rsidR="00C27106" w:rsidRPr="00074F23" w:rsidRDefault="00115838"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Attraverso </w:t>
      </w:r>
      <w:r w:rsidR="00C27106" w:rsidRPr="00074F23">
        <w:rPr>
          <w:rFonts w:ascii="Times New Roman" w:hAnsi="Times New Roman" w:cs="Times New Roman"/>
          <w:sz w:val="24"/>
          <w:szCs w:val="24"/>
        </w:rPr>
        <w:t>il dialogo</w:t>
      </w:r>
      <w:r w:rsidR="00D27EAA" w:rsidRPr="00074F23">
        <w:rPr>
          <w:rFonts w:ascii="Times New Roman" w:hAnsi="Times New Roman" w:cs="Times New Roman"/>
          <w:sz w:val="24"/>
          <w:szCs w:val="24"/>
        </w:rPr>
        <w:t xml:space="preserve"> con tutte le parti sociali</w:t>
      </w:r>
      <w:r w:rsidR="00C27106" w:rsidRPr="00074F23">
        <w:rPr>
          <w:rFonts w:ascii="Times New Roman" w:hAnsi="Times New Roman" w:cs="Times New Roman"/>
          <w:sz w:val="24"/>
          <w:szCs w:val="24"/>
        </w:rPr>
        <w:t>, partecipiamo alla costruzione di una visione per Torino che muova dalla nostra storia industriale e che sposi le frontiere dell’innovazione e della modernità.</w:t>
      </w:r>
      <w:r w:rsidR="00074F23">
        <w:rPr>
          <w:rFonts w:ascii="Times New Roman" w:hAnsi="Times New Roman" w:cs="Times New Roman"/>
          <w:sz w:val="24"/>
          <w:szCs w:val="24"/>
        </w:rPr>
        <w:t xml:space="preserve"> </w:t>
      </w:r>
      <w:r w:rsidR="00E5238E" w:rsidRPr="00074F23">
        <w:rPr>
          <w:rFonts w:ascii="Times New Roman" w:hAnsi="Times New Roman" w:cs="Times New Roman"/>
          <w:sz w:val="24"/>
          <w:szCs w:val="24"/>
        </w:rPr>
        <w:t xml:space="preserve">Sentiamo la responsabilità di proporre e contribuire alla Torino che vogliamo essere e abbiamo bisogno che vengano prese le decisioni politiche che ci permettano di costruire la nostra crescita e che il melting pot di sapere ed industria qui trovi casa </w:t>
      </w:r>
      <w:r w:rsidR="00E11153" w:rsidRPr="00074F23">
        <w:rPr>
          <w:rFonts w:ascii="Times New Roman" w:hAnsi="Times New Roman" w:cs="Times New Roman"/>
          <w:sz w:val="24"/>
          <w:szCs w:val="24"/>
        </w:rPr>
        <w:t xml:space="preserve">anche in futuro </w:t>
      </w:r>
      <w:r w:rsidR="00E5238E" w:rsidRPr="00074F23">
        <w:rPr>
          <w:rFonts w:ascii="Times New Roman" w:hAnsi="Times New Roman" w:cs="Times New Roman"/>
          <w:sz w:val="24"/>
          <w:szCs w:val="24"/>
        </w:rPr>
        <w:t>e possa continuare a crescere.</w:t>
      </w:r>
    </w:p>
    <w:p w14:paraId="4C7B9C77" w14:textId="77777777" w:rsidR="00C26242" w:rsidRPr="00074F23" w:rsidRDefault="00C26242" w:rsidP="00074F23">
      <w:pPr>
        <w:spacing w:after="120" w:line="360" w:lineRule="auto"/>
        <w:jc w:val="both"/>
        <w:rPr>
          <w:rFonts w:ascii="Times New Roman" w:hAnsi="Times New Roman" w:cs="Times New Roman"/>
          <w:sz w:val="24"/>
          <w:szCs w:val="24"/>
        </w:rPr>
      </w:pPr>
    </w:p>
    <w:p w14:paraId="673AD5AE" w14:textId="77777777" w:rsidR="00C27106" w:rsidRPr="00074F23" w:rsidRDefault="00C27106" w:rsidP="00074F23">
      <w:pPr>
        <w:spacing w:after="120" w:line="360" w:lineRule="auto"/>
        <w:jc w:val="center"/>
        <w:rPr>
          <w:rFonts w:ascii="Times New Roman" w:hAnsi="Times New Roman" w:cs="Times New Roman"/>
          <w:b/>
          <w:bCs/>
          <w:sz w:val="24"/>
          <w:szCs w:val="24"/>
        </w:rPr>
      </w:pPr>
      <w:r w:rsidRPr="00074F23">
        <w:rPr>
          <w:rFonts w:ascii="Times New Roman" w:hAnsi="Times New Roman" w:cs="Times New Roman"/>
          <w:b/>
          <w:bCs/>
          <w:sz w:val="24"/>
          <w:szCs w:val="24"/>
        </w:rPr>
        <w:t>CONCLUSIONI</w:t>
      </w:r>
    </w:p>
    <w:p w14:paraId="572467C0" w14:textId="5310B6D1" w:rsidR="00C27106" w:rsidRPr="00074F23" w:rsidRDefault="00CC1ED4"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 xml:space="preserve">Sono e siamo </w:t>
      </w:r>
      <w:r w:rsidR="00C27106" w:rsidRPr="00074F23">
        <w:rPr>
          <w:rFonts w:ascii="Times New Roman" w:hAnsi="Times New Roman" w:cs="Times New Roman"/>
          <w:sz w:val="24"/>
          <w:szCs w:val="24"/>
        </w:rPr>
        <w:t>fermamente convint</w:t>
      </w:r>
      <w:r w:rsidRPr="00074F23">
        <w:rPr>
          <w:rFonts w:ascii="Times New Roman" w:hAnsi="Times New Roman" w:cs="Times New Roman"/>
          <w:sz w:val="24"/>
          <w:szCs w:val="24"/>
        </w:rPr>
        <w:t>i</w:t>
      </w:r>
      <w:r w:rsidR="00C27106" w:rsidRPr="00074F23">
        <w:rPr>
          <w:rFonts w:ascii="Times New Roman" w:hAnsi="Times New Roman" w:cs="Times New Roman"/>
          <w:sz w:val="24"/>
          <w:szCs w:val="24"/>
        </w:rPr>
        <w:t xml:space="preserve"> che poss</w:t>
      </w:r>
      <w:r w:rsidR="00115838" w:rsidRPr="00074F23">
        <w:rPr>
          <w:rFonts w:ascii="Times New Roman" w:hAnsi="Times New Roman" w:cs="Times New Roman"/>
          <w:sz w:val="24"/>
          <w:szCs w:val="24"/>
        </w:rPr>
        <w:t xml:space="preserve">iamo accelerare e catalizzare </w:t>
      </w:r>
      <w:r w:rsidR="00C27106" w:rsidRPr="00074F23">
        <w:rPr>
          <w:rFonts w:ascii="Times New Roman" w:hAnsi="Times New Roman" w:cs="Times New Roman"/>
          <w:sz w:val="24"/>
          <w:szCs w:val="24"/>
        </w:rPr>
        <w:t>tutte le migliori energie della città offrendo loro una prospettiva</w:t>
      </w:r>
      <w:r w:rsidR="00115838" w:rsidRPr="00074F23">
        <w:rPr>
          <w:rFonts w:ascii="Times New Roman" w:hAnsi="Times New Roman" w:cs="Times New Roman"/>
          <w:sz w:val="24"/>
          <w:szCs w:val="24"/>
        </w:rPr>
        <w:t xml:space="preserve"> condivisa</w:t>
      </w:r>
      <w:r w:rsidR="00C27106" w:rsidRPr="00074F23">
        <w:rPr>
          <w:rFonts w:ascii="Times New Roman" w:hAnsi="Times New Roman" w:cs="Times New Roman"/>
          <w:sz w:val="24"/>
          <w:szCs w:val="24"/>
        </w:rPr>
        <w:t xml:space="preserve"> di sviluppo, </w:t>
      </w:r>
      <w:r w:rsidRPr="00074F23">
        <w:rPr>
          <w:rFonts w:ascii="Times New Roman" w:hAnsi="Times New Roman" w:cs="Times New Roman"/>
          <w:sz w:val="24"/>
          <w:szCs w:val="24"/>
        </w:rPr>
        <w:t>concreta e possibile</w:t>
      </w:r>
      <w:r w:rsidR="00C27106" w:rsidRPr="00074F23">
        <w:rPr>
          <w:rFonts w:ascii="Times New Roman" w:hAnsi="Times New Roman" w:cs="Times New Roman"/>
          <w:sz w:val="24"/>
          <w:szCs w:val="24"/>
        </w:rPr>
        <w:t>.</w:t>
      </w:r>
    </w:p>
    <w:p w14:paraId="12075D58" w14:textId="7EAA415C" w:rsidR="00E9482F" w:rsidRPr="00074F23" w:rsidRDefault="00E9482F"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Sappiamo rialzarci quando cadiamo, senza paura di affrontare nuove sfide.</w:t>
      </w:r>
    </w:p>
    <w:p w14:paraId="4F232B1F" w14:textId="1C7B5337" w:rsidR="006C0426" w:rsidRPr="00074F23" w:rsidRDefault="00E11153"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T</w:t>
      </w:r>
      <w:r w:rsidR="00C27106" w:rsidRPr="00074F23">
        <w:rPr>
          <w:rFonts w:ascii="Times New Roman" w:hAnsi="Times New Roman" w:cs="Times New Roman"/>
          <w:sz w:val="24"/>
          <w:szCs w:val="24"/>
        </w:rPr>
        <w:t>occ</w:t>
      </w:r>
      <w:r w:rsidRPr="00074F23">
        <w:rPr>
          <w:rFonts w:ascii="Times New Roman" w:hAnsi="Times New Roman" w:cs="Times New Roman"/>
          <w:sz w:val="24"/>
          <w:szCs w:val="24"/>
        </w:rPr>
        <w:t>hiamo</w:t>
      </w:r>
      <w:r w:rsidR="00C27106" w:rsidRPr="00074F23">
        <w:rPr>
          <w:rFonts w:ascii="Times New Roman" w:hAnsi="Times New Roman" w:cs="Times New Roman"/>
          <w:sz w:val="24"/>
          <w:szCs w:val="24"/>
        </w:rPr>
        <w:t xml:space="preserve"> le corde dell’entusiasmo</w:t>
      </w:r>
      <w:r w:rsidRPr="00074F23">
        <w:rPr>
          <w:rFonts w:ascii="Times New Roman" w:hAnsi="Times New Roman" w:cs="Times New Roman"/>
          <w:sz w:val="24"/>
          <w:szCs w:val="24"/>
        </w:rPr>
        <w:t>!</w:t>
      </w:r>
      <w:r w:rsidR="00C27106" w:rsidRPr="00074F23">
        <w:rPr>
          <w:rFonts w:ascii="Times New Roman" w:hAnsi="Times New Roman" w:cs="Times New Roman"/>
          <w:sz w:val="24"/>
          <w:szCs w:val="24"/>
        </w:rPr>
        <w:t xml:space="preserve"> Lavor</w:t>
      </w:r>
      <w:r w:rsidRPr="00074F23">
        <w:rPr>
          <w:rFonts w:ascii="Times New Roman" w:hAnsi="Times New Roman" w:cs="Times New Roman"/>
          <w:sz w:val="24"/>
          <w:szCs w:val="24"/>
        </w:rPr>
        <w:t>iamo</w:t>
      </w:r>
      <w:r w:rsidR="00C27106" w:rsidRPr="00074F23">
        <w:rPr>
          <w:rFonts w:ascii="Times New Roman" w:hAnsi="Times New Roman" w:cs="Times New Roman"/>
          <w:sz w:val="24"/>
          <w:szCs w:val="24"/>
        </w:rPr>
        <w:t xml:space="preserve"> duramente, senza negare le difficoltà, ma affrontandole avendo consapevolezza dei nostri mezzi</w:t>
      </w:r>
      <w:r w:rsidR="0056648C" w:rsidRPr="00074F23">
        <w:rPr>
          <w:rFonts w:ascii="Times New Roman" w:hAnsi="Times New Roman" w:cs="Times New Roman"/>
          <w:sz w:val="24"/>
          <w:szCs w:val="24"/>
        </w:rPr>
        <w:t>; riparti</w:t>
      </w:r>
      <w:r w:rsidRPr="00074F23">
        <w:rPr>
          <w:rFonts w:ascii="Times New Roman" w:hAnsi="Times New Roman" w:cs="Times New Roman"/>
          <w:sz w:val="24"/>
          <w:szCs w:val="24"/>
        </w:rPr>
        <w:t>amo</w:t>
      </w:r>
      <w:r w:rsidR="0056648C" w:rsidRPr="00074F23">
        <w:rPr>
          <w:rFonts w:ascii="Times New Roman" w:hAnsi="Times New Roman" w:cs="Times New Roman"/>
          <w:sz w:val="24"/>
          <w:szCs w:val="24"/>
        </w:rPr>
        <w:t xml:space="preserve"> dal nostro orgoglio del fare impresa, che è tanto e</w:t>
      </w:r>
      <w:r w:rsidRPr="00074F23">
        <w:rPr>
          <w:rFonts w:ascii="Times New Roman" w:hAnsi="Times New Roman" w:cs="Times New Roman"/>
          <w:sz w:val="24"/>
          <w:szCs w:val="24"/>
        </w:rPr>
        <w:t>d</w:t>
      </w:r>
      <w:r w:rsidR="0056648C" w:rsidRPr="00074F23">
        <w:rPr>
          <w:rFonts w:ascii="Times New Roman" w:hAnsi="Times New Roman" w:cs="Times New Roman"/>
          <w:sz w:val="24"/>
          <w:szCs w:val="24"/>
        </w:rPr>
        <w:t xml:space="preserve"> </w:t>
      </w:r>
      <w:r w:rsidRPr="00074F23">
        <w:rPr>
          <w:rFonts w:ascii="Times New Roman" w:hAnsi="Times New Roman" w:cs="Times New Roman"/>
          <w:sz w:val="24"/>
          <w:szCs w:val="24"/>
        </w:rPr>
        <w:t xml:space="preserve">è </w:t>
      </w:r>
      <w:r w:rsidR="0056648C" w:rsidRPr="00074F23">
        <w:rPr>
          <w:rFonts w:ascii="Times New Roman" w:hAnsi="Times New Roman" w:cs="Times New Roman"/>
          <w:sz w:val="24"/>
          <w:szCs w:val="24"/>
        </w:rPr>
        <w:t>palpabile.</w:t>
      </w:r>
      <w:r w:rsidR="00074F23">
        <w:rPr>
          <w:rFonts w:ascii="Times New Roman" w:hAnsi="Times New Roman" w:cs="Times New Roman"/>
          <w:sz w:val="24"/>
          <w:szCs w:val="24"/>
        </w:rPr>
        <w:t xml:space="preserve"> </w:t>
      </w:r>
      <w:r w:rsidR="006C0426" w:rsidRPr="00074F23">
        <w:rPr>
          <w:rFonts w:ascii="Times New Roman" w:hAnsi="Times New Roman" w:cs="Times New Roman"/>
          <w:sz w:val="24"/>
          <w:szCs w:val="24"/>
        </w:rPr>
        <w:t xml:space="preserve">Mettiamo a sistema le nostre leve: </w:t>
      </w:r>
      <w:r w:rsidR="006C0426" w:rsidRPr="00074F23">
        <w:rPr>
          <w:rFonts w:ascii="Times New Roman" w:hAnsi="Times New Roman" w:cs="Times New Roman"/>
          <w:b/>
          <w:bCs/>
          <w:sz w:val="24"/>
          <w:szCs w:val="24"/>
        </w:rPr>
        <w:t>UNIVERSITÀ, RICERCA E INNOVAZIONE, INVESTIMENTI, CAPITALI, PERSONE e INDUSTRIA.</w:t>
      </w:r>
    </w:p>
    <w:p w14:paraId="4C004E94" w14:textId="1E6F15B9" w:rsidR="00C27106" w:rsidRPr="00074F23" w:rsidRDefault="00C27106" w:rsidP="00074F23">
      <w:pPr>
        <w:spacing w:after="120" w:line="360" w:lineRule="auto"/>
        <w:jc w:val="both"/>
        <w:rPr>
          <w:rFonts w:ascii="Times New Roman" w:hAnsi="Times New Roman" w:cs="Times New Roman"/>
          <w:sz w:val="24"/>
          <w:szCs w:val="24"/>
        </w:rPr>
      </w:pPr>
      <w:r w:rsidRPr="00074F23">
        <w:rPr>
          <w:rFonts w:ascii="Times New Roman" w:hAnsi="Times New Roman" w:cs="Times New Roman"/>
          <w:sz w:val="24"/>
          <w:szCs w:val="24"/>
        </w:rPr>
        <w:t>La passione vive e vivrà ancora qui, e noi industriali siamo pronti a essere a fianco di Torino e dei cittadini per costruire insieme il nostro futuro.</w:t>
      </w:r>
    </w:p>
    <w:p w14:paraId="09663B4E" w14:textId="744F1450" w:rsidR="00C26242" w:rsidRPr="00074F23" w:rsidRDefault="00C26242" w:rsidP="00074F23">
      <w:pPr>
        <w:spacing w:after="120" w:line="360" w:lineRule="auto"/>
        <w:rPr>
          <w:rFonts w:ascii="Times New Roman" w:hAnsi="Times New Roman" w:cs="Times New Roman"/>
          <w:sz w:val="24"/>
          <w:szCs w:val="24"/>
        </w:rPr>
      </w:pPr>
      <w:r w:rsidRPr="00074F23">
        <w:rPr>
          <w:rFonts w:ascii="Times New Roman" w:hAnsi="Times New Roman" w:cs="Times New Roman"/>
          <w:sz w:val="24"/>
          <w:szCs w:val="24"/>
        </w:rPr>
        <w:t>Grazie.</w:t>
      </w:r>
    </w:p>
    <w:sectPr w:rsidR="00C26242" w:rsidRPr="00074F23" w:rsidSect="00C27106">
      <w:footerReference w:type="default" r:id="rId6"/>
      <w:pgSz w:w="11906" w:h="16838"/>
      <w:pgMar w:top="1418" w:right="1418" w:bottom="1418"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41D17" w14:textId="77777777" w:rsidR="00182A11" w:rsidRDefault="00182A11">
      <w:pPr>
        <w:spacing w:after="0" w:line="240" w:lineRule="auto"/>
      </w:pPr>
      <w:r>
        <w:separator/>
      </w:r>
    </w:p>
  </w:endnote>
  <w:endnote w:type="continuationSeparator" w:id="0">
    <w:p w14:paraId="58DC888F" w14:textId="77777777" w:rsidR="00182A11" w:rsidRDefault="0018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343308"/>
      <w:docPartObj>
        <w:docPartGallery w:val="Page Numbers (Bottom of Page)"/>
        <w:docPartUnique/>
      </w:docPartObj>
    </w:sdtPr>
    <w:sdtEndPr/>
    <w:sdtContent>
      <w:p w14:paraId="42D35F67" w14:textId="6A266461" w:rsidR="006D32F9" w:rsidRDefault="009E1FD8">
        <w:pPr>
          <w:pStyle w:val="Pidipagina"/>
          <w:jc w:val="right"/>
        </w:pPr>
        <w:r>
          <w:fldChar w:fldCharType="begin"/>
        </w:r>
        <w:r>
          <w:instrText>PAGE   \* MERGEFORMAT</w:instrText>
        </w:r>
        <w:r>
          <w:fldChar w:fldCharType="separate"/>
        </w:r>
        <w:r w:rsidR="00074F23">
          <w:rPr>
            <w:noProof/>
          </w:rPr>
          <w:t>13</w:t>
        </w:r>
        <w:r>
          <w:fldChar w:fldCharType="end"/>
        </w:r>
      </w:p>
    </w:sdtContent>
  </w:sdt>
  <w:p w14:paraId="41FFD1E0" w14:textId="77777777" w:rsidR="006D32F9" w:rsidRDefault="006D32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DD75" w14:textId="77777777" w:rsidR="00182A11" w:rsidRDefault="00182A11">
      <w:pPr>
        <w:spacing w:after="0" w:line="240" w:lineRule="auto"/>
      </w:pPr>
      <w:r>
        <w:separator/>
      </w:r>
    </w:p>
  </w:footnote>
  <w:footnote w:type="continuationSeparator" w:id="0">
    <w:p w14:paraId="5D0EECAF" w14:textId="77777777" w:rsidR="00182A11" w:rsidRDefault="00182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06"/>
    <w:rsid w:val="0003014B"/>
    <w:rsid w:val="000301DF"/>
    <w:rsid w:val="00035A9F"/>
    <w:rsid w:val="00041D7A"/>
    <w:rsid w:val="00045CAF"/>
    <w:rsid w:val="00046853"/>
    <w:rsid w:val="00074F23"/>
    <w:rsid w:val="000A365D"/>
    <w:rsid w:val="000D1DE8"/>
    <w:rsid w:val="000D29C9"/>
    <w:rsid w:val="000D6371"/>
    <w:rsid w:val="000E2E13"/>
    <w:rsid w:val="00101C4C"/>
    <w:rsid w:val="001028D1"/>
    <w:rsid w:val="00115838"/>
    <w:rsid w:val="0011640C"/>
    <w:rsid w:val="00130FC1"/>
    <w:rsid w:val="00147FAB"/>
    <w:rsid w:val="00156064"/>
    <w:rsid w:val="0016221C"/>
    <w:rsid w:val="00164162"/>
    <w:rsid w:val="00182A11"/>
    <w:rsid w:val="001867CC"/>
    <w:rsid w:val="00186ED1"/>
    <w:rsid w:val="001B29D2"/>
    <w:rsid w:val="001B6134"/>
    <w:rsid w:val="001C4A02"/>
    <w:rsid w:val="001D295A"/>
    <w:rsid w:val="00230F5B"/>
    <w:rsid w:val="0024581A"/>
    <w:rsid w:val="00246970"/>
    <w:rsid w:val="002513B2"/>
    <w:rsid w:val="00274FA9"/>
    <w:rsid w:val="00287C2A"/>
    <w:rsid w:val="002A6F98"/>
    <w:rsid w:val="002A7A5D"/>
    <w:rsid w:val="002D6D82"/>
    <w:rsid w:val="002E6B2B"/>
    <w:rsid w:val="002F4EC4"/>
    <w:rsid w:val="00320788"/>
    <w:rsid w:val="00333A0C"/>
    <w:rsid w:val="00352A67"/>
    <w:rsid w:val="00360CC7"/>
    <w:rsid w:val="00362077"/>
    <w:rsid w:val="00362B4F"/>
    <w:rsid w:val="00375809"/>
    <w:rsid w:val="00383649"/>
    <w:rsid w:val="003932F6"/>
    <w:rsid w:val="003A7222"/>
    <w:rsid w:val="003C3BC1"/>
    <w:rsid w:val="003D66FE"/>
    <w:rsid w:val="003E0052"/>
    <w:rsid w:val="003F633A"/>
    <w:rsid w:val="00401214"/>
    <w:rsid w:val="00411408"/>
    <w:rsid w:val="004151BC"/>
    <w:rsid w:val="00430AF3"/>
    <w:rsid w:val="00436360"/>
    <w:rsid w:val="00442EB7"/>
    <w:rsid w:val="00466EDA"/>
    <w:rsid w:val="00472778"/>
    <w:rsid w:val="00473105"/>
    <w:rsid w:val="004969D6"/>
    <w:rsid w:val="004A2EE0"/>
    <w:rsid w:val="004A566E"/>
    <w:rsid w:val="004C14BF"/>
    <w:rsid w:val="004C1A47"/>
    <w:rsid w:val="004C1D61"/>
    <w:rsid w:val="004C3C7C"/>
    <w:rsid w:val="004D0E6E"/>
    <w:rsid w:val="004F47E2"/>
    <w:rsid w:val="00525523"/>
    <w:rsid w:val="00526211"/>
    <w:rsid w:val="005308A3"/>
    <w:rsid w:val="00546929"/>
    <w:rsid w:val="00556741"/>
    <w:rsid w:val="00560865"/>
    <w:rsid w:val="0056648C"/>
    <w:rsid w:val="00566945"/>
    <w:rsid w:val="00572C1A"/>
    <w:rsid w:val="00577968"/>
    <w:rsid w:val="00580231"/>
    <w:rsid w:val="005C3C2C"/>
    <w:rsid w:val="005D6ED8"/>
    <w:rsid w:val="005E307F"/>
    <w:rsid w:val="005F21E4"/>
    <w:rsid w:val="005F27B3"/>
    <w:rsid w:val="006004FF"/>
    <w:rsid w:val="006275CE"/>
    <w:rsid w:val="0065391C"/>
    <w:rsid w:val="00662FED"/>
    <w:rsid w:val="006704D3"/>
    <w:rsid w:val="00694053"/>
    <w:rsid w:val="006A047C"/>
    <w:rsid w:val="006C0426"/>
    <w:rsid w:val="006C0F29"/>
    <w:rsid w:val="006D32F9"/>
    <w:rsid w:val="00740C96"/>
    <w:rsid w:val="00751568"/>
    <w:rsid w:val="00757C02"/>
    <w:rsid w:val="0076192A"/>
    <w:rsid w:val="00762D47"/>
    <w:rsid w:val="00786145"/>
    <w:rsid w:val="007A0378"/>
    <w:rsid w:val="007A5AB1"/>
    <w:rsid w:val="007B01AF"/>
    <w:rsid w:val="007C56CC"/>
    <w:rsid w:val="007D467C"/>
    <w:rsid w:val="007E2646"/>
    <w:rsid w:val="007E35B4"/>
    <w:rsid w:val="007F7052"/>
    <w:rsid w:val="00803296"/>
    <w:rsid w:val="00812107"/>
    <w:rsid w:val="008240AA"/>
    <w:rsid w:val="008402DC"/>
    <w:rsid w:val="008415A6"/>
    <w:rsid w:val="00850B64"/>
    <w:rsid w:val="00851432"/>
    <w:rsid w:val="00884D89"/>
    <w:rsid w:val="008C6DEB"/>
    <w:rsid w:val="009313C6"/>
    <w:rsid w:val="009352A1"/>
    <w:rsid w:val="009360E7"/>
    <w:rsid w:val="009373B5"/>
    <w:rsid w:val="00937F7F"/>
    <w:rsid w:val="00940E5D"/>
    <w:rsid w:val="00941556"/>
    <w:rsid w:val="00947DFE"/>
    <w:rsid w:val="009718C1"/>
    <w:rsid w:val="009A196F"/>
    <w:rsid w:val="009B14A0"/>
    <w:rsid w:val="009D469B"/>
    <w:rsid w:val="009E1FD8"/>
    <w:rsid w:val="009F6E9A"/>
    <w:rsid w:val="00A04676"/>
    <w:rsid w:val="00A14A70"/>
    <w:rsid w:val="00A2040B"/>
    <w:rsid w:val="00A26C5A"/>
    <w:rsid w:val="00A63013"/>
    <w:rsid w:val="00A8725B"/>
    <w:rsid w:val="00A9477A"/>
    <w:rsid w:val="00AA1CF9"/>
    <w:rsid w:val="00AC6809"/>
    <w:rsid w:val="00AE5073"/>
    <w:rsid w:val="00AF1820"/>
    <w:rsid w:val="00B27C54"/>
    <w:rsid w:val="00B35036"/>
    <w:rsid w:val="00B42399"/>
    <w:rsid w:val="00B60E32"/>
    <w:rsid w:val="00BA4E6E"/>
    <w:rsid w:val="00BA7097"/>
    <w:rsid w:val="00BB54BD"/>
    <w:rsid w:val="00BC10F0"/>
    <w:rsid w:val="00BC3766"/>
    <w:rsid w:val="00C05ABA"/>
    <w:rsid w:val="00C0732B"/>
    <w:rsid w:val="00C26242"/>
    <w:rsid w:val="00C27106"/>
    <w:rsid w:val="00C27384"/>
    <w:rsid w:val="00C44EDA"/>
    <w:rsid w:val="00C77868"/>
    <w:rsid w:val="00C81AB3"/>
    <w:rsid w:val="00C96E6F"/>
    <w:rsid w:val="00CA17C5"/>
    <w:rsid w:val="00CB1D8D"/>
    <w:rsid w:val="00CB3E74"/>
    <w:rsid w:val="00CC1ED4"/>
    <w:rsid w:val="00CD4BCE"/>
    <w:rsid w:val="00CE3164"/>
    <w:rsid w:val="00CF062A"/>
    <w:rsid w:val="00D050DB"/>
    <w:rsid w:val="00D22BDF"/>
    <w:rsid w:val="00D27EAA"/>
    <w:rsid w:val="00D372E6"/>
    <w:rsid w:val="00D71944"/>
    <w:rsid w:val="00D8557D"/>
    <w:rsid w:val="00D96ED7"/>
    <w:rsid w:val="00DC6AA3"/>
    <w:rsid w:val="00DD4598"/>
    <w:rsid w:val="00DE0A48"/>
    <w:rsid w:val="00DE77B0"/>
    <w:rsid w:val="00E11153"/>
    <w:rsid w:val="00E362F0"/>
    <w:rsid w:val="00E5238E"/>
    <w:rsid w:val="00E61EEF"/>
    <w:rsid w:val="00E91BBF"/>
    <w:rsid w:val="00E9482F"/>
    <w:rsid w:val="00ED0C91"/>
    <w:rsid w:val="00EF4E4E"/>
    <w:rsid w:val="00F01515"/>
    <w:rsid w:val="00F2764F"/>
    <w:rsid w:val="00F33BDE"/>
    <w:rsid w:val="00F4051F"/>
    <w:rsid w:val="00F40D99"/>
    <w:rsid w:val="00F64BAD"/>
    <w:rsid w:val="00F80D7C"/>
    <w:rsid w:val="00F96E3B"/>
    <w:rsid w:val="00F96EE8"/>
    <w:rsid w:val="00FC175F"/>
    <w:rsid w:val="00FC3457"/>
    <w:rsid w:val="00FF2FE4"/>
    <w:rsid w:val="00FF5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59C5"/>
  <w15:chartTrackingRefBased/>
  <w15:docId w15:val="{2D2449C0-ADDB-4DC4-B8BA-20249F0B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7106"/>
    <w:pPr>
      <w:spacing w:line="252" w:lineRule="auto"/>
    </w:pPr>
    <w:rPr>
      <w:rFonts w:ascii="Bookman Old Style" w:hAnsi="Bookman Old Style"/>
      <w:kern w:val="0"/>
      <w:sz w:val="28"/>
      <w14:ligatures w14:val="none"/>
    </w:rPr>
  </w:style>
  <w:style w:type="paragraph" w:styleId="Titolo1">
    <w:name w:val="heading 1"/>
    <w:basedOn w:val="Normale"/>
    <w:next w:val="Normale"/>
    <w:link w:val="Titolo1Carattere"/>
    <w:uiPriority w:val="9"/>
    <w:qFormat/>
    <w:rsid w:val="00C2710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C2710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C27106"/>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Titolo4">
    <w:name w:val="heading 4"/>
    <w:basedOn w:val="Normale"/>
    <w:next w:val="Normale"/>
    <w:link w:val="Titolo4Carattere"/>
    <w:uiPriority w:val="9"/>
    <w:semiHidden/>
    <w:unhideWhenUsed/>
    <w:qFormat/>
    <w:rsid w:val="00C2710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Titolo5">
    <w:name w:val="heading 5"/>
    <w:basedOn w:val="Normale"/>
    <w:next w:val="Normale"/>
    <w:link w:val="Titolo5Carattere"/>
    <w:uiPriority w:val="9"/>
    <w:semiHidden/>
    <w:unhideWhenUsed/>
    <w:qFormat/>
    <w:rsid w:val="00C2710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Titolo6">
    <w:name w:val="heading 6"/>
    <w:basedOn w:val="Normale"/>
    <w:next w:val="Normale"/>
    <w:link w:val="Titolo6Carattere"/>
    <w:uiPriority w:val="9"/>
    <w:semiHidden/>
    <w:unhideWhenUsed/>
    <w:qFormat/>
    <w:rsid w:val="00C2710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Titolo7">
    <w:name w:val="heading 7"/>
    <w:basedOn w:val="Normale"/>
    <w:next w:val="Normale"/>
    <w:link w:val="Titolo7Carattere"/>
    <w:uiPriority w:val="9"/>
    <w:semiHidden/>
    <w:unhideWhenUsed/>
    <w:qFormat/>
    <w:rsid w:val="00C27106"/>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Titolo8">
    <w:name w:val="heading 8"/>
    <w:basedOn w:val="Normale"/>
    <w:next w:val="Normale"/>
    <w:link w:val="Titolo8Carattere"/>
    <w:uiPriority w:val="9"/>
    <w:semiHidden/>
    <w:unhideWhenUsed/>
    <w:qFormat/>
    <w:rsid w:val="00C27106"/>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Titolo9">
    <w:name w:val="heading 9"/>
    <w:basedOn w:val="Normale"/>
    <w:next w:val="Normale"/>
    <w:link w:val="Titolo9Carattere"/>
    <w:uiPriority w:val="9"/>
    <w:semiHidden/>
    <w:unhideWhenUsed/>
    <w:qFormat/>
    <w:rsid w:val="00C27106"/>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71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271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271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271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271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271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71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71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71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71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C271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7106"/>
    <w:pPr>
      <w:numPr>
        <w:ilvl w:val="1"/>
      </w:numPr>
      <w:spacing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ottotitoloCarattere">
    <w:name w:val="Sottotitolo Carattere"/>
    <w:basedOn w:val="Carpredefinitoparagrafo"/>
    <w:link w:val="Sottotitolo"/>
    <w:uiPriority w:val="11"/>
    <w:rsid w:val="00C271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7106"/>
    <w:pPr>
      <w:spacing w:before="160" w:line="259" w:lineRule="auto"/>
      <w:jc w:val="center"/>
    </w:pPr>
    <w:rPr>
      <w:rFonts w:asciiTheme="minorHAnsi" w:hAnsiTheme="minorHAnsi"/>
      <w:i/>
      <w:iCs/>
      <w:color w:val="404040" w:themeColor="text1" w:themeTint="BF"/>
      <w:kern w:val="2"/>
      <w:sz w:val="22"/>
      <w14:ligatures w14:val="standardContextual"/>
    </w:rPr>
  </w:style>
  <w:style w:type="character" w:customStyle="1" w:styleId="CitazioneCarattere">
    <w:name w:val="Citazione Carattere"/>
    <w:basedOn w:val="Carpredefinitoparagrafo"/>
    <w:link w:val="Citazione"/>
    <w:uiPriority w:val="29"/>
    <w:rsid w:val="00C27106"/>
    <w:rPr>
      <w:i/>
      <w:iCs/>
      <w:color w:val="404040" w:themeColor="text1" w:themeTint="BF"/>
    </w:rPr>
  </w:style>
  <w:style w:type="paragraph" w:styleId="Paragrafoelenco">
    <w:name w:val="List Paragraph"/>
    <w:basedOn w:val="Normale"/>
    <w:uiPriority w:val="34"/>
    <w:qFormat/>
    <w:rsid w:val="00C27106"/>
    <w:pPr>
      <w:spacing w:line="259" w:lineRule="auto"/>
      <w:ind w:left="720"/>
      <w:contextualSpacing/>
    </w:pPr>
    <w:rPr>
      <w:rFonts w:asciiTheme="minorHAnsi" w:hAnsiTheme="minorHAnsi"/>
      <w:kern w:val="2"/>
      <w:sz w:val="22"/>
      <w14:ligatures w14:val="standardContextual"/>
    </w:rPr>
  </w:style>
  <w:style w:type="character" w:styleId="Enfasiintensa">
    <w:name w:val="Intense Emphasis"/>
    <w:basedOn w:val="Carpredefinitoparagrafo"/>
    <w:uiPriority w:val="21"/>
    <w:qFormat/>
    <w:rsid w:val="00C27106"/>
    <w:rPr>
      <w:i/>
      <w:iCs/>
      <w:color w:val="0F4761" w:themeColor="accent1" w:themeShade="BF"/>
    </w:rPr>
  </w:style>
  <w:style w:type="paragraph" w:styleId="Citazioneintensa">
    <w:name w:val="Intense Quote"/>
    <w:basedOn w:val="Normale"/>
    <w:next w:val="Normale"/>
    <w:link w:val="CitazioneintensaCarattere"/>
    <w:uiPriority w:val="30"/>
    <w:qFormat/>
    <w:rsid w:val="00C2710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CitazioneintensaCarattere">
    <w:name w:val="Citazione intensa Carattere"/>
    <w:basedOn w:val="Carpredefinitoparagrafo"/>
    <w:link w:val="Citazioneintensa"/>
    <w:uiPriority w:val="30"/>
    <w:rsid w:val="00C27106"/>
    <w:rPr>
      <w:i/>
      <w:iCs/>
      <w:color w:val="0F4761" w:themeColor="accent1" w:themeShade="BF"/>
    </w:rPr>
  </w:style>
  <w:style w:type="character" w:styleId="Riferimentointenso">
    <w:name w:val="Intense Reference"/>
    <w:basedOn w:val="Carpredefinitoparagrafo"/>
    <w:uiPriority w:val="32"/>
    <w:qFormat/>
    <w:rsid w:val="00C27106"/>
    <w:rPr>
      <w:b/>
      <w:bCs/>
      <w:smallCaps/>
      <w:color w:val="0F4761" w:themeColor="accent1" w:themeShade="BF"/>
      <w:spacing w:val="5"/>
    </w:rPr>
  </w:style>
  <w:style w:type="paragraph" w:styleId="Pidipagina">
    <w:name w:val="footer"/>
    <w:basedOn w:val="Normale"/>
    <w:link w:val="PidipaginaCarattere"/>
    <w:uiPriority w:val="99"/>
    <w:unhideWhenUsed/>
    <w:rsid w:val="00C271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7106"/>
    <w:rPr>
      <w:rFonts w:ascii="Bookman Old Style" w:hAnsi="Bookman Old Style"/>
      <w:kern w:val="0"/>
      <w:sz w:val="28"/>
      <w14:ligatures w14:val="none"/>
    </w:rPr>
  </w:style>
  <w:style w:type="paragraph" w:customStyle="1" w:styleId="chapter-paragraph">
    <w:name w:val="chapter-paragraph"/>
    <w:basedOn w:val="Normale"/>
    <w:rsid w:val="002513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4C3C7C"/>
    <w:rPr>
      <w:sz w:val="16"/>
      <w:szCs w:val="16"/>
    </w:rPr>
  </w:style>
  <w:style w:type="paragraph" w:styleId="Testocommento">
    <w:name w:val="annotation text"/>
    <w:basedOn w:val="Normale"/>
    <w:link w:val="TestocommentoCarattere"/>
    <w:uiPriority w:val="99"/>
    <w:unhideWhenUsed/>
    <w:rsid w:val="004C3C7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3C7C"/>
    <w:rPr>
      <w:rFonts w:ascii="Bookman Old Style" w:hAnsi="Bookman Old Style"/>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4C3C7C"/>
    <w:rPr>
      <w:b/>
      <w:bCs/>
    </w:rPr>
  </w:style>
  <w:style w:type="character" w:customStyle="1" w:styleId="SoggettocommentoCarattere">
    <w:name w:val="Soggetto commento Carattere"/>
    <w:basedOn w:val="TestocommentoCarattere"/>
    <w:link w:val="Soggettocommento"/>
    <w:uiPriority w:val="99"/>
    <w:semiHidden/>
    <w:rsid w:val="004C3C7C"/>
    <w:rPr>
      <w:rFonts w:ascii="Bookman Old Style" w:hAnsi="Bookman Old Style"/>
      <w:b/>
      <w:bCs/>
      <w:kern w:val="0"/>
      <w:sz w:val="20"/>
      <w:szCs w:val="20"/>
      <w14:ligatures w14:val="none"/>
    </w:rPr>
  </w:style>
  <w:style w:type="paragraph" w:styleId="Revisione">
    <w:name w:val="Revision"/>
    <w:hidden/>
    <w:uiPriority w:val="99"/>
    <w:semiHidden/>
    <w:rsid w:val="00D71944"/>
    <w:pPr>
      <w:spacing w:after="0" w:line="240" w:lineRule="auto"/>
    </w:pPr>
    <w:rPr>
      <w:rFonts w:ascii="Bookman Old Style" w:hAnsi="Bookman Old Style"/>
      <w:kern w:val="0"/>
      <w:sz w:val="28"/>
      <w14:ligatures w14:val="none"/>
    </w:rPr>
  </w:style>
  <w:style w:type="paragraph" w:styleId="Testofumetto">
    <w:name w:val="Balloon Text"/>
    <w:basedOn w:val="Normale"/>
    <w:link w:val="TestofumettoCarattere"/>
    <w:uiPriority w:val="99"/>
    <w:semiHidden/>
    <w:unhideWhenUsed/>
    <w:rsid w:val="00FF2F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2FE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43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3828</Words>
  <Characters>21821</Characters>
  <Application>Microsoft Office Word</Application>
  <DocSecurity>4</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Gay</dc:creator>
  <cp:keywords/>
  <dc:description/>
  <cp:lastModifiedBy>Marino Francesca UI Torino</cp:lastModifiedBy>
  <cp:revision>2</cp:revision>
  <cp:lastPrinted>2024-10-27T11:19:00Z</cp:lastPrinted>
  <dcterms:created xsi:type="dcterms:W3CDTF">2024-10-28T12:52:00Z</dcterms:created>
  <dcterms:modified xsi:type="dcterms:W3CDTF">2024-10-28T12:52:00Z</dcterms:modified>
</cp:coreProperties>
</file>